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7674" w:rsidRPr="00AA2BF8" w:rsidRDefault="00AA2BF8" w:rsidP="00AA2BF8">
      <w:pPr>
        <w:jc w:val="center"/>
        <w:rPr>
          <w:rFonts w:hint="eastAsia"/>
          <w:b/>
          <w:sz w:val="24"/>
        </w:rPr>
      </w:pPr>
      <w:r w:rsidRPr="00AA2BF8">
        <w:rPr>
          <w:rFonts w:hint="eastAsia"/>
          <w:b/>
          <w:sz w:val="24"/>
        </w:rPr>
        <w:t>2018</w:t>
      </w:r>
      <w:r w:rsidRPr="00AA2BF8">
        <w:rPr>
          <w:rFonts w:hint="eastAsia"/>
          <w:b/>
          <w:sz w:val="24"/>
        </w:rPr>
        <w:t>年</w:t>
      </w:r>
      <w:r w:rsidR="00EA4887">
        <w:rPr>
          <w:rFonts w:hint="eastAsia"/>
          <w:b/>
          <w:sz w:val="24"/>
        </w:rPr>
        <w:t>心理所</w:t>
      </w:r>
      <w:r w:rsidRPr="00AA2BF8">
        <w:rPr>
          <w:rFonts w:hint="eastAsia"/>
          <w:b/>
          <w:sz w:val="24"/>
        </w:rPr>
        <w:t>学术硕士、专业硕士录取名单（不含少干计划士兵计划）</w:t>
      </w:r>
    </w:p>
    <w:p w:rsidR="00AF5A0A" w:rsidRDefault="00AF5A0A">
      <w:pPr>
        <w:rPr>
          <w:rFonts w:hint="eastAsi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6"/>
        <w:gridCol w:w="850"/>
        <w:gridCol w:w="418"/>
        <w:gridCol w:w="1850"/>
        <w:gridCol w:w="709"/>
        <w:gridCol w:w="851"/>
        <w:gridCol w:w="850"/>
        <w:gridCol w:w="2268"/>
        <w:gridCol w:w="1134"/>
      </w:tblGrid>
      <w:tr w:rsidR="00AA2BF8" w:rsidRPr="00AA2BF8" w:rsidTr="00AA2BF8">
        <w:trPr>
          <w:trHeight w:val="136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2BF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2BF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2BF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2BF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Default="00AA2BF8" w:rsidP="00AA2B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2BF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</w:t>
            </w:r>
          </w:p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2BF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Default="00AA2BF8" w:rsidP="00AA2B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2BF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初试</w:t>
            </w:r>
          </w:p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2BF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Default="00AA2BF8" w:rsidP="00AA2BF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2BF8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最终</w:t>
            </w:r>
          </w:p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A2BF8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A2BF8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录取情况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2BF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录取类型</w:t>
            </w:r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1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王玲玲</w:t>
            </w:r>
          </w:p>
        </w:tc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华东师范大学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98.8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399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89.3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陈楚侨（黄佳）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学硕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2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高瑞</w:t>
            </w: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瑞</w:t>
            </w:r>
            <w:proofErr w:type="gramEnd"/>
          </w:p>
        </w:tc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山东师范大学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94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403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87.3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罗非（王锦琰）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学硕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3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赵静</w:t>
            </w:r>
          </w:p>
        </w:tc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哈尔滨师范大学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91.8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379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83.8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郭建友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学硕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4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李春霖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北京师范大学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93.3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379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84.55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左西年</w:t>
            </w:r>
            <w:proofErr w:type="gramEnd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（姜黎黎）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学硕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5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仝娜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天津商业大学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401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85.1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张弢（</w:t>
            </w: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匡</w:t>
            </w:r>
            <w:proofErr w:type="gramEnd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神兵）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学硕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6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顾晶金</w:t>
            </w:r>
            <w:proofErr w:type="gramEnd"/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兰州大学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372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82.2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叶铮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学硕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张振宇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滨州医学院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379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79.9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杨玉芳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学硕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8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吴逸凡</w:t>
            </w:r>
            <w:proofErr w:type="gramEnd"/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安徽工业大学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88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383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82.3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黄昌兵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学硕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9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程羽慧</w:t>
            </w:r>
            <w:proofErr w:type="gramEnd"/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山西师范大学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373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77.3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叶铮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学硕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田阳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山西师范大学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86.6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373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80.6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张向阳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学硕</w:t>
            </w:r>
            <w:proofErr w:type="gramEnd"/>
          </w:p>
        </w:tc>
      </w:tr>
      <w:tr w:rsidR="00AA2BF8" w:rsidRPr="00AA2BF8" w:rsidTr="00AA2BF8">
        <w:trPr>
          <w:trHeight w:val="255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11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田广悦</w:t>
            </w:r>
            <w:proofErr w:type="gramEnd"/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男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南开大学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372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77.2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孔亚卓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学硕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2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张家萌</w:t>
            </w:r>
          </w:p>
        </w:tc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浙江工商大学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94.4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386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85.8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张建新（陈杰）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卢江丰</w:t>
            </w:r>
          </w:p>
        </w:tc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男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东北林业大学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91.6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378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83.6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刘正奎（张雨青）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14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代启隆</w:t>
            </w:r>
            <w:proofErr w:type="gramEnd"/>
          </w:p>
        </w:tc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吉林大学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389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81.9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张向阳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15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井海洋</w:t>
            </w:r>
          </w:p>
        </w:tc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男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青岛大学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91.2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361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81.7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王力（王玮文）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16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刘瑞璇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鲁东大学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411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86.1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张建新（张</w:t>
            </w: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文彩</w:t>
            </w:r>
            <w:proofErr w:type="gramEnd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17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王葛彤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中国海洋大学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88.3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385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82.65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黄昌兵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18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李向飞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济南大学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87.6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362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kern w:val="0"/>
                <w:sz w:val="18"/>
              </w:rPr>
              <w:t>李甦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19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江家丽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西南交通大学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82.6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364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77.7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杜峰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谢倩倩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厦门大学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84.3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406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82.75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李勇辉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21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郭福美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河南大学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83.3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379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79.55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韩布新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22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董瑞</w:t>
            </w:r>
            <w:proofErr w:type="gramEnd"/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沈阳建筑大学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375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77.5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李娟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23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唐子煌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男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北京林业大学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373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77.3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朱廷劭（赵楠）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24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黄雨祺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北京师范大学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86.2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425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85.6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栾胜华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25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李云箫</w:t>
            </w:r>
            <w:proofErr w:type="gramEnd"/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男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北京理工大学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81.6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361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76.9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李</w:t>
            </w: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26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毛浙飞</w:t>
            </w:r>
            <w:proofErr w:type="gramEnd"/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男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长安大学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74.6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384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75.7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李永娟（周洁）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27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滕迪晴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中国海洋大学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74.4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368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74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李岩梅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  <w:tr w:rsidR="00AA2BF8" w:rsidRPr="00AA2BF8" w:rsidTr="00AA2BF8">
        <w:trPr>
          <w:trHeight w:val="280"/>
        </w:trPr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0"/>
              </w:rPr>
              <w:t>28</w:t>
            </w:r>
            <w:r w:rsidRPr="00AA2BF8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刘亚男</w:t>
            </w:r>
          </w:p>
        </w:tc>
        <w:tc>
          <w:tcPr>
            <w:tcW w:w="41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1850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青岛大学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370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AA2BF8">
              <w:rPr>
                <w:rFonts w:ascii="Times New Roman" w:hAnsi="Times New Roman"/>
                <w:color w:val="000000"/>
                <w:kern w:val="0"/>
                <w:sz w:val="18"/>
              </w:rPr>
              <w:t>72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陈祉妍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A2BF8" w:rsidRPr="00AA2BF8" w:rsidRDefault="00AA2BF8" w:rsidP="00AA2B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 w:rsidRPr="00AA2BF8">
              <w:rPr>
                <w:rFonts w:ascii="宋体" w:hAnsi="宋体" w:cs="宋体" w:hint="eastAsia"/>
                <w:color w:val="000000"/>
                <w:kern w:val="0"/>
                <w:sz w:val="18"/>
              </w:rPr>
              <w:t>专硕</w:t>
            </w:r>
            <w:proofErr w:type="gramEnd"/>
          </w:p>
        </w:tc>
      </w:tr>
    </w:tbl>
    <w:p w:rsidR="00AF5A0A" w:rsidRDefault="00AF5A0A">
      <w:pPr>
        <w:rPr>
          <w:rFonts w:hint="eastAsia"/>
        </w:rPr>
      </w:pPr>
    </w:p>
    <w:sectPr w:rsidR="00AF5A0A" w:rsidSect="005C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F5A0A"/>
    <w:rsid w:val="003B6ABA"/>
    <w:rsid w:val="003D7A54"/>
    <w:rsid w:val="005C7674"/>
    <w:rsid w:val="00AA2BF8"/>
    <w:rsid w:val="00AF5A0A"/>
    <w:rsid w:val="00B107B9"/>
    <w:rsid w:val="00C37BAD"/>
    <w:rsid w:val="00EA4887"/>
    <w:rsid w:val="00FC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2018-03-30T02:58:00Z</dcterms:created>
  <dcterms:modified xsi:type="dcterms:W3CDTF">2018-03-30T03:26:00Z</dcterms:modified>
</cp:coreProperties>
</file>