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5A7" w:rsidRPr="00AB2C58" w:rsidRDefault="003D15A7" w:rsidP="003D15A7">
      <w:pPr>
        <w:jc w:val="center"/>
        <w:rPr>
          <w:rFonts w:ascii="宋体"/>
          <w:b/>
          <w:color w:val="000000" w:themeColor="text1"/>
          <w:sz w:val="44"/>
        </w:rPr>
      </w:pPr>
      <w:r w:rsidRPr="00AB2C58">
        <w:rPr>
          <w:rFonts w:ascii="宋体" w:hint="eastAsia"/>
          <w:b/>
          <w:color w:val="000000" w:themeColor="text1"/>
          <w:sz w:val="44"/>
        </w:rPr>
        <w:t>中国科学院心理研究所</w:t>
      </w:r>
    </w:p>
    <w:p w:rsidR="00AB2C58" w:rsidRDefault="00204578" w:rsidP="00204578">
      <w:pPr>
        <w:tabs>
          <w:tab w:val="center" w:pos="7406"/>
          <w:tab w:val="left" w:pos="13480"/>
        </w:tabs>
        <w:jc w:val="left"/>
        <w:rPr>
          <w:rFonts w:ascii="宋体"/>
          <w:b/>
          <w:color w:val="000000" w:themeColor="text1"/>
          <w:sz w:val="44"/>
        </w:rPr>
      </w:pPr>
      <w:r w:rsidRPr="00AB2C58">
        <w:rPr>
          <w:rFonts w:ascii="宋体"/>
          <w:b/>
          <w:color w:val="000000" w:themeColor="text1"/>
          <w:sz w:val="44"/>
        </w:rPr>
        <w:tab/>
      </w:r>
      <w:r w:rsidR="003D15A7" w:rsidRPr="00AB2C58">
        <w:rPr>
          <w:rFonts w:ascii="宋体" w:hint="eastAsia"/>
          <w:b/>
          <w:color w:val="000000" w:themeColor="text1"/>
          <w:sz w:val="44"/>
        </w:rPr>
        <w:t>201</w:t>
      </w:r>
      <w:r w:rsidR="00AF7B5E" w:rsidRPr="00AB2C58">
        <w:rPr>
          <w:rFonts w:ascii="宋体" w:hint="eastAsia"/>
          <w:b/>
          <w:color w:val="000000" w:themeColor="text1"/>
          <w:sz w:val="44"/>
        </w:rPr>
        <w:t>9</w:t>
      </w:r>
      <w:r w:rsidR="0077510F">
        <w:rPr>
          <w:rFonts w:ascii="宋体" w:hint="eastAsia"/>
          <w:b/>
          <w:color w:val="000000" w:themeColor="text1"/>
          <w:sz w:val="44"/>
        </w:rPr>
        <w:t>年招收少干</w:t>
      </w:r>
      <w:r w:rsidR="003D15A7" w:rsidRPr="00AB2C58">
        <w:rPr>
          <w:rFonts w:ascii="宋体" w:hint="eastAsia"/>
          <w:b/>
          <w:color w:val="000000" w:themeColor="text1"/>
          <w:sz w:val="44"/>
        </w:rPr>
        <w:t>博士研究生专业目录</w:t>
      </w:r>
    </w:p>
    <w:p w:rsidR="00F74B96" w:rsidRPr="00AB2C58" w:rsidRDefault="00F74B96" w:rsidP="00F74B96">
      <w:pPr>
        <w:tabs>
          <w:tab w:val="center" w:pos="7465"/>
          <w:tab w:val="left" w:pos="11260"/>
        </w:tabs>
        <w:spacing w:after="120"/>
        <w:ind w:firstLineChars="49" w:firstLine="98"/>
        <w:jc w:val="left"/>
        <w:rPr>
          <w:color w:val="000000" w:themeColor="text1"/>
          <w:sz w:val="20"/>
          <w:szCs w:val="24"/>
        </w:rPr>
      </w:pPr>
    </w:p>
    <w:tbl>
      <w:tblPr>
        <w:tblW w:w="4578" w:type="pct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20" w:firstRow="1" w:lastRow="0" w:firstColumn="0" w:lastColumn="0" w:noHBand="0" w:noVBand="0"/>
      </w:tblPr>
      <w:tblGrid>
        <w:gridCol w:w="5093"/>
        <w:gridCol w:w="1559"/>
        <w:gridCol w:w="6902"/>
      </w:tblGrid>
      <w:tr w:rsidR="0077510F" w:rsidRPr="00AB2C58" w:rsidTr="00901EA3">
        <w:trPr>
          <w:trHeight w:val="141"/>
          <w:tblHeader/>
        </w:trPr>
        <w:tc>
          <w:tcPr>
            <w:tcW w:w="1879" w:type="pct"/>
            <w:vAlign w:val="center"/>
          </w:tcPr>
          <w:p w:rsidR="0077510F" w:rsidRPr="00AB2C58" w:rsidRDefault="0077510F" w:rsidP="003D15A7">
            <w:pPr>
              <w:spacing w:after="120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AB2C58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学科、专业名称</w:t>
            </w:r>
          </w:p>
          <w:p w:rsidR="0077510F" w:rsidRPr="00AB2C58" w:rsidRDefault="0077510F" w:rsidP="003D15A7">
            <w:pPr>
              <w:spacing w:after="120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AB2C58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及研究方向</w:t>
            </w:r>
          </w:p>
        </w:tc>
        <w:tc>
          <w:tcPr>
            <w:tcW w:w="575" w:type="pct"/>
            <w:vAlign w:val="center"/>
          </w:tcPr>
          <w:p w:rsidR="0077510F" w:rsidRPr="00AB2C58" w:rsidRDefault="0077510F" w:rsidP="003D15A7">
            <w:pPr>
              <w:spacing w:after="120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AB2C58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指 导</w:t>
            </w:r>
          </w:p>
          <w:p w:rsidR="0077510F" w:rsidRPr="00AB2C58" w:rsidRDefault="0077510F" w:rsidP="003D15A7">
            <w:pPr>
              <w:spacing w:after="120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AB2C58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教 师</w:t>
            </w:r>
          </w:p>
        </w:tc>
        <w:tc>
          <w:tcPr>
            <w:tcW w:w="2546" w:type="pct"/>
            <w:vAlign w:val="center"/>
          </w:tcPr>
          <w:p w:rsidR="0077510F" w:rsidRPr="00AB2C58" w:rsidRDefault="0077510F" w:rsidP="00FA118B">
            <w:pPr>
              <w:spacing w:after="120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AB2C58">
              <w:rPr>
                <w:rFonts w:ascii="宋体" w:hAnsi="宋体" w:hint="eastAsia"/>
                <w:sz w:val="24"/>
                <w:szCs w:val="24"/>
              </w:rPr>
              <w:t>考试科目</w:t>
            </w:r>
          </w:p>
        </w:tc>
      </w:tr>
      <w:tr w:rsidR="0077510F" w:rsidRPr="00AB2C58" w:rsidTr="00901EA3">
        <w:trPr>
          <w:trHeight w:val="541"/>
        </w:trPr>
        <w:tc>
          <w:tcPr>
            <w:tcW w:w="2454" w:type="pct"/>
            <w:gridSpan w:val="2"/>
            <w:vAlign w:val="center"/>
          </w:tcPr>
          <w:p w:rsidR="0077510F" w:rsidRPr="00AB2C58" w:rsidRDefault="0077510F" w:rsidP="003D15A7">
            <w:pPr>
              <w:spacing w:after="120"/>
              <w:rPr>
                <w:rFonts w:ascii="宋体" w:hAnsi="宋体"/>
                <w:b/>
                <w:bCs/>
                <w:color w:val="000000" w:themeColor="text1"/>
                <w:sz w:val="24"/>
                <w:szCs w:val="24"/>
              </w:rPr>
            </w:pPr>
            <w:r w:rsidRPr="00AB2C58">
              <w:rPr>
                <w:rFonts w:ascii="宋体" w:hAnsi="宋体" w:hint="eastAsia"/>
                <w:b/>
                <w:bCs/>
                <w:color w:val="000000" w:themeColor="text1"/>
                <w:sz w:val="24"/>
                <w:szCs w:val="24"/>
              </w:rPr>
              <w:t>040201基础心理学</w:t>
            </w:r>
          </w:p>
        </w:tc>
        <w:tc>
          <w:tcPr>
            <w:tcW w:w="2546" w:type="pct"/>
          </w:tcPr>
          <w:p w:rsidR="0077510F" w:rsidRPr="00AB2C58" w:rsidRDefault="0077510F" w:rsidP="003D15A7">
            <w:pPr>
              <w:spacing w:after="120"/>
              <w:jc w:val="center"/>
              <w:rPr>
                <w:rFonts w:ascii="宋体" w:hAnsi="宋体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77510F" w:rsidRPr="00AB2C58" w:rsidTr="00901EA3">
        <w:trPr>
          <w:cantSplit/>
          <w:trHeight w:val="560"/>
        </w:trPr>
        <w:tc>
          <w:tcPr>
            <w:tcW w:w="1879" w:type="pct"/>
            <w:vAlign w:val="center"/>
          </w:tcPr>
          <w:p w:rsidR="0077510F" w:rsidRPr="00AB2C58" w:rsidRDefault="0077510F" w:rsidP="00383D0A">
            <w:pPr>
              <w:spacing w:after="120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AB2C58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0</w:t>
            </w:r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1</w:t>
            </w:r>
            <w:r w:rsidRPr="00AB2C58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人格与社会心理学</w:t>
            </w:r>
          </w:p>
        </w:tc>
        <w:tc>
          <w:tcPr>
            <w:tcW w:w="575" w:type="pct"/>
            <w:vAlign w:val="center"/>
          </w:tcPr>
          <w:p w:rsidR="0077510F" w:rsidRPr="00AB2C58" w:rsidRDefault="0077510F" w:rsidP="00383D0A">
            <w:pPr>
              <w:spacing w:after="120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AB2C58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蔡华俭</w:t>
            </w:r>
          </w:p>
        </w:tc>
        <w:tc>
          <w:tcPr>
            <w:tcW w:w="2546" w:type="pct"/>
            <w:vMerge w:val="restart"/>
            <w:vAlign w:val="center"/>
          </w:tcPr>
          <w:p w:rsidR="0077510F" w:rsidRPr="00CD01AE" w:rsidRDefault="00CD01AE" w:rsidP="00CD01AE">
            <w:pPr>
              <w:spacing w:after="120"/>
              <w:jc w:val="left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CD01AE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①</w:t>
            </w:r>
            <w:r w:rsidR="0077510F" w:rsidRPr="00CD01AE">
              <w:rPr>
                <w:rFonts w:ascii="宋体" w:hAnsi="宋体"/>
                <w:color w:val="000000" w:themeColor="text1"/>
                <w:sz w:val="24"/>
                <w:szCs w:val="24"/>
              </w:rPr>
              <w:t>1001英语一</w:t>
            </w:r>
            <w:r w:rsidR="0077510F" w:rsidRPr="00CD01AE">
              <w:rPr>
                <w:rFonts w:hint="eastAsia"/>
                <w:color w:val="000000" w:themeColor="text1"/>
                <w:sz w:val="24"/>
                <w:szCs w:val="24"/>
              </w:rPr>
              <w:t>②</w:t>
            </w:r>
            <w:r w:rsidR="0077510F" w:rsidRPr="00CD01AE">
              <w:rPr>
                <w:rFonts w:ascii="宋体" w:hAnsi="宋体"/>
                <w:color w:val="000000" w:themeColor="text1"/>
                <w:sz w:val="24"/>
                <w:szCs w:val="24"/>
              </w:rPr>
              <w:t>2366心理学基础</w:t>
            </w:r>
            <w:r w:rsidR="0077510F" w:rsidRPr="00CD01AE">
              <w:rPr>
                <w:rFonts w:hint="eastAsia"/>
                <w:color w:val="000000" w:themeColor="text1"/>
                <w:sz w:val="24"/>
                <w:szCs w:val="24"/>
              </w:rPr>
              <w:t>③</w:t>
            </w:r>
            <w:r w:rsidR="0077510F" w:rsidRPr="00CD01AE">
              <w:rPr>
                <w:rFonts w:ascii="宋体" w:hAnsi="宋体"/>
                <w:color w:val="000000" w:themeColor="text1"/>
                <w:sz w:val="24"/>
                <w:szCs w:val="24"/>
              </w:rPr>
              <w:t>3388认知心理学</w:t>
            </w:r>
          </w:p>
        </w:tc>
      </w:tr>
      <w:tr w:rsidR="0077510F" w:rsidRPr="00AB2C58" w:rsidTr="00901EA3">
        <w:trPr>
          <w:cantSplit/>
          <w:trHeight w:val="560"/>
        </w:trPr>
        <w:tc>
          <w:tcPr>
            <w:tcW w:w="1879" w:type="pct"/>
            <w:vAlign w:val="center"/>
          </w:tcPr>
          <w:p w:rsidR="0077510F" w:rsidRPr="00AB2C58" w:rsidRDefault="0077510F" w:rsidP="00DE7D97">
            <w:pPr>
              <w:spacing w:after="120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AB2C58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0</w:t>
            </w:r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2</w:t>
            </w:r>
            <w:r w:rsidRPr="00AB2C58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认知心理学</w:t>
            </w:r>
          </w:p>
        </w:tc>
        <w:tc>
          <w:tcPr>
            <w:tcW w:w="575" w:type="pct"/>
            <w:vAlign w:val="center"/>
          </w:tcPr>
          <w:p w:rsidR="0077510F" w:rsidRPr="00AB2C58" w:rsidRDefault="0077510F" w:rsidP="00341921">
            <w:pPr>
              <w:spacing w:after="120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AB2C58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傅小兰</w:t>
            </w:r>
          </w:p>
          <w:p w:rsidR="0077510F" w:rsidRPr="00AB2C58" w:rsidRDefault="0077510F" w:rsidP="00341921">
            <w:pPr>
              <w:spacing w:after="120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AB2C58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付秋芳</w:t>
            </w:r>
          </w:p>
        </w:tc>
        <w:tc>
          <w:tcPr>
            <w:tcW w:w="2546" w:type="pct"/>
            <w:vMerge/>
            <w:vAlign w:val="center"/>
          </w:tcPr>
          <w:p w:rsidR="0077510F" w:rsidRPr="00AB2C58" w:rsidRDefault="0077510F" w:rsidP="00502D5D">
            <w:pPr>
              <w:spacing w:after="120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</w:tr>
      <w:tr w:rsidR="0077510F" w:rsidRPr="00AB2C58" w:rsidTr="00901EA3">
        <w:trPr>
          <w:cantSplit/>
          <w:trHeight w:val="560"/>
        </w:trPr>
        <w:tc>
          <w:tcPr>
            <w:tcW w:w="1879" w:type="pct"/>
            <w:vAlign w:val="center"/>
          </w:tcPr>
          <w:p w:rsidR="0077510F" w:rsidRPr="00AB2C58" w:rsidRDefault="0077510F" w:rsidP="00C24084">
            <w:pPr>
              <w:spacing w:after="120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AB2C58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0</w:t>
            </w:r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3</w:t>
            </w:r>
            <w:r w:rsidRPr="00AB2C58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视觉与认知发育</w:t>
            </w:r>
          </w:p>
        </w:tc>
        <w:tc>
          <w:tcPr>
            <w:tcW w:w="575" w:type="pct"/>
            <w:vAlign w:val="center"/>
          </w:tcPr>
          <w:p w:rsidR="0077510F" w:rsidRPr="00AB2C58" w:rsidRDefault="0077510F" w:rsidP="00C24084">
            <w:pPr>
              <w:spacing w:after="120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AB2C58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黄昌兵</w:t>
            </w:r>
          </w:p>
        </w:tc>
        <w:tc>
          <w:tcPr>
            <w:tcW w:w="2546" w:type="pct"/>
            <w:vMerge/>
            <w:vAlign w:val="center"/>
          </w:tcPr>
          <w:p w:rsidR="0077510F" w:rsidRPr="00AB2C58" w:rsidRDefault="0077510F" w:rsidP="00502D5D">
            <w:pPr>
              <w:spacing w:after="120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</w:tr>
      <w:tr w:rsidR="0077510F" w:rsidRPr="00AB2C58" w:rsidTr="00901EA3">
        <w:trPr>
          <w:cantSplit/>
          <w:trHeight w:val="560"/>
        </w:trPr>
        <w:tc>
          <w:tcPr>
            <w:tcW w:w="1879" w:type="pct"/>
            <w:vAlign w:val="center"/>
          </w:tcPr>
          <w:p w:rsidR="0077510F" w:rsidRPr="00AB2C58" w:rsidRDefault="0077510F" w:rsidP="00337B00">
            <w:pPr>
              <w:spacing w:after="120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AB2C58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0</w:t>
            </w:r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4</w:t>
            </w:r>
            <w:r w:rsidRPr="00AB2C58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语言认知</w:t>
            </w:r>
          </w:p>
        </w:tc>
        <w:tc>
          <w:tcPr>
            <w:tcW w:w="575" w:type="pct"/>
            <w:vAlign w:val="center"/>
          </w:tcPr>
          <w:p w:rsidR="0077510F" w:rsidRPr="00AB2C58" w:rsidRDefault="0077510F" w:rsidP="00703848">
            <w:pPr>
              <w:spacing w:after="120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AB2C58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李兴珊</w:t>
            </w:r>
          </w:p>
        </w:tc>
        <w:tc>
          <w:tcPr>
            <w:tcW w:w="2546" w:type="pct"/>
            <w:vMerge/>
            <w:vAlign w:val="center"/>
          </w:tcPr>
          <w:p w:rsidR="0077510F" w:rsidRPr="00AB2C58" w:rsidRDefault="0077510F" w:rsidP="00502D5D">
            <w:pPr>
              <w:spacing w:after="120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</w:tr>
      <w:tr w:rsidR="0077510F" w:rsidRPr="00AB2C58" w:rsidTr="00901EA3">
        <w:trPr>
          <w:cantSplit/>
          <w:trHeight w:val="852"/>
        </w:trPr>
        <w:tc>
          <w:tcPr>
            <w:tcW w:w="1879" w:type="pct"/>
            <w:vAlign w:val="center"/>
          </w:tcPr>
          <w:p w:rsidR="0077510F" w:rsidRPr="00AB2C58" w:rsidRDefault="0077510F" w:rsidP="00631D93">
            <w:pPr>
              <w:spacing w:after="120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AB2C58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0</w:t>
            </w:r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5</w:t>
            </w:r>
            <w:r w:rsidRPr="00AB2C58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心理语言学</w:t>
            </w:r>
          </w:p>
        </w:tc>
        <w:tc>
          <w:tcPr>
            <w:tcW w:w="575" w:type="pct"/>
            <w:vAlign w:val="center"/>
          </w:tcPr>
          <w:p w:rsidR="0077510F" w:rsidRPr="00AB2C58" w:rsidRDefault="0077510F" w:rsidP="00866586">
            <w:pPr>
              <w:spacing w:after="120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AB2C58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杨玉芳</w:t>
            </w:r>
          </w:p>
          <w:p w:rsidR="0077510F" w:rsidRPr="00AB2C58" w:rsidRDefault="0077510F" w:rsidP="00866586">
            <w:pPr>
              <w:spacing w:after="120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AB2C58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李晓庆</w:t>
            </w:r>
          </w:p>
        </w:tc>
        <w:tc>
          <w:tcPr>
            <w:tcW w:w="2546" w:type="pct"/>
            <w:vMerge/>
          </w:tcPr>
          <w:p w:rsidR="0077510F" w:rsidRPr="00AB2C58" w:rsidRDefault="0077510F" w:rsidP="00502D5D">
            <w:pPr>
              <w:spacing w:after="120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</w:tr>
      <w:tr w:rsidR="0077510F" w:rsidRPr="00AB2C58" w:rsidTr="00901EA3">
        <w:trPr>
          <w:cantSplit/>
          <w:trHeight w:val="141"/>
        </w:trPr>
        <w:tc>
          <w:tcPr>
            <w:tcW w:w="1879" w:type="pct"/>
            <w:vAlign w:val="center"/>
          </w:tcPr>
          <w:p w:rsidR="0077510F" w:rsidRPr="00AB2C58" w:rsidRDefault="0077510F" w:rsidP="005B2785">
            <w:pPr>
              <w:spacing w:after="120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AB2C58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0</w:t>
            </w:r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6</w:t>
            </w:r>
            <w:r w:rsidRPr="00AB2C58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帕金森病认知障碍的神经基础</w:t>
            </w:r>
          </w:p>
        </w:tc>
        <w:tc>
          <w:tcPr>
            <w:tcW w:w="575" w:type="pct"/>
            <w:vAlign w:val="center"/>
          </w:tcPr>
          <w:p w:rsidR="0077510F" w:rsidRPr="00AB2C58" w:rsidRDefault="0077510F" w:rsidP="00BF0BF9">
            <w:pPr>
              <w:spacing w:after="120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AB2C58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叶  铮</w:t>
            </w:r>
          </w:p>
        </w:tc>
        <w:tc>
          <w:tcPr>
            <w:tcW w:w="2546" w:type="pct"/>
            <w:vMerge/>
          </w:tcPr>
          <w:p w:rsidR="0077510F" w:rsidRPr="00AB2C58" w:rsidRDefault="0077510F" w:rsidP="00FF6F44">
            <w:pPr>
              <w:spacing w:after="120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</w:tr>
      <w:tr w:rsidR="0077510F" w:rsidRPr="00AB2C58" w:rsidTr="00901EA3">
        <w:trPr>
          <w:cantSplit/>
          <w:trHeight w:val="141"/>
        </w:trPr>
        <w:tc>
          <w:tcPr>
            <w:tcW w:w="2454" w:type="pct"/>
            <w:gridSpan w:val="2"/>
            <w:vAlign w:val="center"/>
          </w:tcPr>
          <w:p w:rsidR="0077510F" w:rsidRPr="00AB2C58" w:rsidRDefault="0077510F" w:rsidP="002B4F71">
            <w:pPr>
              <w:spacing w:after="120"/>
              <w:jc w:val="left"/>
              <w:rPr>
                <w:rFonts w:ascii="宋体" w:hAnsi="宋体"/>
                <w:b/>
                <w:color w:val="000000" w:themeColor="text1"/>
                <w:sz w:val="24"/>
                <w:szCs w:val="24"/>
              </w:rPr>
            </w:pPr>
            <w:r w:rsidRPr="00AB2C58">
              <w:rPr>
                <w:rFonts w:ascii="宋体" w:hAnsi="宋体" w:hint="eastAsia"/>
                <w:b/>
                <w:color w:val="000000" w:themeColor="text1"/>
                <w:sz w:val="24"/>
                <w:szCs w:val="24"/>
              </w:rPr>
              <w:t>040202发展与教育心理学</w:t>
            </w:r>
          </w:p>
        </w:tc>
        <w:tc>
          <w:tcPr>
            <w:tcW w:w="2546" w:type="pct"/>
          </w:tcPr>
          <w:p w:rsidR="0077510F" w:rsidRPr="00AB2C58" w:rsidRDefault="0077510F" w:rsidP="007D547F">
            <w:pPr>
              <w:spacing w:after="120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</w:tr>
      <w:tr w:rsidR="0077510F" w:rsidRPr="00AB2C58" w:rsidTr="00901EA3">
        <w:trPr>
          <w:cantSplit/>
          <w:trHeight w:val="141"/>
        </w:trPr>
        <w:tc>
          <w:tcPr>
            <w:tcW w:w="1879" w:type="pct"/>
            <w:vAlign w:val="center"/>
          </w:tcPr>
          <w:p w:rsidR="0077510F" w:rsidRPr="00AB2C58" w:rsidRDefault="0077510F" w:rsidP="007449E5">
            <w:pPr>
              <w:spacing w:after="120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AB2C58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01汉语认知发展及发展性阅读障碍</w:t>
            </w:r>
          </w:p>
        </w:tc>
        <w:tc>
          <w:tcPr>
            <w:tcW w:w="575" w:type="pct"/>
            <w:vAlign w:val="center"/>
          </w:tcPr>
          <w:p w:rsidR="0077510F" w:rsidRPr="00AB2C58" w:rsidRDefault="0077510F" w:rsidP="007449E5">
            <w:pPr>
              <w:spacing w:after="120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AB2C58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毕鸿燕</w:t>
            </w:r>
          </w:p>
        </w:tc>
        <w:tc>
          <w:tcPr>
            <w:tcW w:w="2546" w:type="pct"/>
            <w:vMerge w:val="restart"/>
            <w:vAlign w:val="center"/>
          </w:tcPr>
          <w:p w:rsidR="0077510F" w:rsidRPr="00AB2C58" w:rsidRDefault="003F31F6" w:rsidP="003F31F6">
            <w:pPr>
              <w:spacing w:after="120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3F31F6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①1001英语一②2366心理学基础③3134发展心理学</w:t>
            </w:r>
          </w:p>
        </w:tc>
      </w:tr>
      <w:tr w:rsidR="0077510F" w:rsidRPr="00AB2C58" w:rsidTr="00901EA3">
        <w:trPr>
          <w:cantSplit/>
          <w:trHeight w:val="141"/>
        </w:trPr>
        <w:tc>
          <w:tcPr>
            <w:tcW w:w="1879" w:type="pct"/>
            <w:vAlign w:val="center"/>
          </w:tcPr>
          <w:p w:rsidR="0077510F" w:rsidRPr="00AB2C58" w:rsidRDefault="0077510F" w:rsidP="00C821BD">
            <w:pPr>
              <w:spacing w:after="120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AB2C58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02心理健康发展</w:t>
            </w:r>
          </w:p>
        </w:tc>
        <w:tc>
          <w:tcPr>
            <w:tcW w:w="575" w:type="pct"/>
            <w:vAlign w:val="center"/>
          </w:tcPr>
          <w:p w:rsidR="0077510F" w:rsidRPr="00AB2C58" w:rsidRDefault="0077510F" w:rsidP="00703848">
            <w:pPr>
              <w:spacing w:after="120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AB2C58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韩布新</w:t>
            </w:r>
          </w:p>
        </w:tc>
        <w:tc>
          <w:tcPr>
            <w:tcW w:w="2546" w:type="pct"/>
            <w:vMerge/>
            <w:vAlign w:val="center"/>
          </w:tcPr>
          <w:p w:rsidR="0077510F" w:rsidRPr="00AB2C58" w:rsidRDefault="0077510F" w:rsidP="007B3E34">
            <w:pPr>
              <w:spacing w:after="120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</w:tr>
      <w:tr w:rsidR="0077510F" w:rsidRPr="00AB2C58" w:rsidTr="00901EA3">
        <w:trPr>
          <w:cantSplit/>
          <w:trHeight w:val="141"/>
        </w:trPr>
        <w:tc>
          <w:tcPr>
            <w:tcW w:w="1879" w:type="pct"/>
            <w:vAlign w:val="center"/>
          </w:tcPr>
          <w:p w:rsidR="0077510F" w:rsidRPr="00AB2C58" w:rsidRDefault="0077510F" w:rsidP="00844964">
            <w:pPr>
              <w:spacing w:after="120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AB2C58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03成人发展心理学与认知神经科学</w:t>
            </w:r>
          </w:p>
        </w:tc>
        <w:tc>
          <w:tcPr>
            <w:tcW w:w="575" w:type="pct"/>
            <w:vAlign w:val="center"/>
          </w:tcPr>
          <w:p w:rsidR="0077510F" w:rsidRPr="00AB2C58" w:rsidRDefault="0077510F" w:rsidP="00B81ED3">
            <w:pPr>
              <w:spacing w:after="120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AB2C58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李  娟</w:t>
            </w:r>
          </w:p>
        </w:tc>
        <w:tc>
          <w:tcPr>
            <w:tcW w:w="2546" w:type="pct"/>
            <w:vMerge/>
            <w:vAlign w:val="center"/>
          </w:tcPr>
          <w:p w:rsidR="0077510F" w:rsidRPr="00AB2C58" w:rsidRDefault="0077510F" w:rsidP="007B3E34">
            <w:pPr>
              <w:spacing w:after="120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</w:tr>
      <w:tr w:rsidR="0077510F" w:rsidRPr="00AB2C58" w:rsidTr="00901EA3">
        <w:trPr>
          <w:cantSplit/>
          <w:trHeight w:val="141"/>
        </w:trPr>
        <w:tc>
          <w:tcPr>
            <w:tcW w:w="1879" w:type="pct"/>
            <w:vAlign w:val="center"/>
          </w:tcPr>
          <w:p w:rsidR="0077510F" w:rsidRPr="00AB2C58" w:rsidRDefault="0077510F" w:rsidP="004B2487">
            <w:pPr>
              <w:spacing w:after="120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AB2C58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04</w:t>
            </w:r>
            <w:r w:rsidRPr="00AB2C58">
              <w:rPr>
                <w:rFonts w:ascii="宋体" w:hint="eastAsia"/>
                <w:color w:val="000000" w:themeColor="text1"/>
                <w:sz w:val="24"/>
              </w:rPr>
              <w:t>智力与创造力</w:t>
            </w:r>
          </w:p>
        </w:tc>
        <w:tc>
          <w:tcPr>
            <w:tcW w:w="575" w:type="pct"/>
            <w:vAlign w:val="center"/>
          </w:tcPr>
          <w:p w:rsidR="0077510F" w:rsidRPr="00AB2C58" w:rsidRDefault="0077510F" w:rsidP="00C24084">
            <w:pPr>
              <w:spacing w:after="120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AB2C58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施建农</w:t>
            </w:r>
          </w:p>
          <w:p w:rsidR="0077510F" w:rsidRPr="00AB2C58" w:rsidRDefault="0077510F" w:rsidP="00C24084">
            <w:pPr>
              <w:spacing w:after="120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AB2C58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刘彤冉</w:t>
            </w:r>
          </w:p>
        </w:tc>
        <w:tc>
          <w:tcPr>
            <w:tcW w:w="2546" w:type="pct"/>
            <w:vMerge/>
            <w:vAlign w:val="center"/>
          </w:tcPr>
          <w:p w:rsidR="0077510F" w:rsidRPr="00AB2C58" w:rsidRDefault="0077510F" w:rsidP="007B3E34">
            <w:pPr>
              <w:spacing w:after="120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</w:tr>
      <w:tr w:rsidR="0077510F" w:rsidRPr="00AB2C58" w:rsidTr="00901EA3">
        <w:trPr>
          <w:cantSplit/>
          <w:trHeight w:val="141"/>
        </w:trPr>
        <w:tc>
          <w:tcPr>
            <w:tcW w:w="1879" w:type="pct"/>
            <w:vAlign w:val="center"/>
          </w:tcPr>
          <w:p w:rsidR="0077510F" w:rsidRPr="00AB2C58" w:rsidRDefault="0077510F" w:rsidP="008E1DB9">
            <w:pPr>
              <w:spacing w:after="120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AB2C58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lastRenderedPageBreak/>
              <w:t>05认知发展与社会行为</w:t>
            </w:r>
          </w:p>
        </w:tc>
        <w:tc>
          <w:tcPr>
            <w:tcW w:w="575" w:type="pct"/>
            <w:vAlign w:val="center"/>
          </w:tcPr>
          <w:p w:rsidR="0077510F" w:rsidRPr="00AB2C58" w:rsidRDefault="0077510F" w:rsidP="00BF0BF9">
            <w:pPr>
              <w:spacing w:after="120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AB2C58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朱莉琪</w:t>
            </w:r>
          </w:p>
        </w:tc>
        <w:tc>
          <w:tcPr>
            <w:tcW w:w="2546" w:type="pct"/>
            <w:vMerge/>
          </w:tcPr>
          <w:p w:rsidR="0077510F" w:rsidRPr="00AB2C58" w:rsidRDefault="0077510F" w:rsidP="00107009">
            <w:pPr>
              <w:spacing w:after="120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</w:tr>
      <w:tr w:rsidR="0077510F" w:rsidRPr="00AB2C58" w:rsidTr="00901EA3">
        <w:trPr>
          <w:trHeight w:val="141"/>
        </w:trPr>
        <w:tc>
          <w:tcPr>
            <w:tcW w:w="2454" w:type="pct"/>
            <w:gridSpan w:val="2"/>
            <w:vAlign w:val="center"/>
          </w:tcPr>
          <w:p w:rsidR="0077510F" w:rsidRPr="00AB2C58" w:rsidRDefault="0077510F" w:rsidP="002B4F71">
            <w:pPr>
              <w:spacing w:after="120"/>
              <w:jc w:val="left"/>
              <w:rPr>
                <w:rFonts w:ascii="宋体" w:hAnsi="宋体"/>
                <w:b/>
                <w:color w:val="000000" w:themeColor="text1"/>
                <w:sz w:val="24"/>
                <w:szCs w:val="24"/>
              </w:rPr>
            </w:pPr>
            <w:r w:rsidRPr="00AB2C58">
              <w:rPr>
                <w:rFonts w:ascii="宋体" w:hAnsi="宋体" w:hint="eastAsia"/>
                <w:b/>
                <w:color w:val="000000" w:themeColor="text1"/>
                <w:sz w:val="24"/>
                <w:szCs w:val="24"/>
              </w:rPr>
              <w:lastRenderedPageBreak/>
              <w:t>040203应用心理学</w:t>
            </w:r>
          </w:p>
        </w:tc>
        <w:tc>
          <w:tcPr>
            <w:tcW w:w="2546" w:type="pct"/>
          </w:tcPr>
          <w:p w:rsidR="0077510F" w:rsidRPr="00AB2C58" w:rsidRDefault="0077510F" w:rsidP="007D547F">
            <w:pPr>
              <w:spacing w:after="120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</w:tr>
      <w:tr w:rsidR="0077510F" w:rsidRPr="00AB2C58" w:rsidTr="00901EA3">
        <w:trPr>
          <w:trHeight w:val="1189"/>
        </w:trPr>
        <w:tc>
          <w:tcPr>
            <w:tcW w:w="1879" w:type="pct"/>
            <w:vAlign w:val="center"/>
          </w:tcPr>
          <w:p w:rsidR="0077510F" w:rsidRPr="00AB2C58" w:rsidRDefault="0077510F" w:rsidP="00765379">
            <w:pPr>
              <w:spacing w:after="120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AB2C58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01认知工效,人因工程,人员选拔评估和认知训练</w:t>
            </w:r>
          </w:p>
        </w:tc>
        <w:tc>
          <w:tcPr>
            <w:tcW w:w="575" w:type="pct"/>
            <w:vAlign w:val="center"/>
          </w:tcPr>
          <w:p w:rsidR="0077510F" w:rsidRPr="00AB2C58" w:rsidRDefault="0077510F" w:rsidP="00BF0BF9">
            <w:pPr>
              <w:spacing w:after="120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AB2C58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杜  峰</w:t>
            </w:r>
          </w:p>
          <w:p w:rsidR="0077510F" w:rsidRPr="00AB2C58" w:rsidRDefault="0077510F" w:rsidP="000427DB">
            <w:pPr>
              <w:spacing w:after="120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AB2C58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张  侃</w:t>
            </w:r>
          </w:p>
          <w:p w:rsidR="0077510F" w:rsidRPr="00AB2C58" w:rsidRDefault="0077510F" w:rsidP="00BF0BF9">
            <w:pPr>
              <w:spacing w:after="120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AB2C58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瞿炜娜</w:t>
            </w:r>
          </w:p>
        </w:tc>
        <w:tc>
          <w:tcPr>
            <w:tcW w:w="2546" w:type="pct"/>
            <w:vAlign w:val="center"/>
          </w:tcPr>
          <w:p w:rsidR="0077510F" w:rsidRPr="00AB2C58" w:rsidRDefault="00901EA3" w:rsidP="002E1460">
            <w:pPr>
              <w:spacing w:after="120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901EA3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①1001英语一②2366心理学基础③3187工程心理学</w:t>
            </w:r>
          </w:p>
        </w:tc>
      </w:tr>
      <w:tr w:rsidR="0077510F" w:rsidRPr="00AB2C58" w:rsidTr="00901EA3">
        <w:trPr>
          <w:trHeight w:val="141"/>
        </w:trPr>
        <w:tc>
          <w:tcPr>
            <w:tcW w:w="1879" w:type="pct"/>
            <w:vAlign w:val="center"/>
          </w:tcPr>
          <w:p w:rsidR="0077510F" w:rsidRPr="00AB2C58" w:rsidRDefault="0077510F" w:rsidP="00952651">
            <w:pPr>
              <w:spacing w:after="120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AB2C58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02行为决策</w:t>
            </w:r>
          </w:p>
        </w:tc>
        <w:tc>
          <w:tcPr>
            <w:tcW w:w="575" w:type="pct"/>
            <w:vAlign w:val="center"/>
          </w:tcPr>
          <w:p w:rsidR="0077510F" w:rsidRPr="00AB2C58" w:rsidRDefault="0077510F" w:rsidP="00952651">
            <w:pPr>
              <w:spacing w:after="120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AB2C58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李  纾</w:t>
            </w:r>
          </w:p>
          <w:p w:rsidR="0077510F" w:rsidRPr="00AB2C58" w:rsidRDefault="0077510F" w:rsidP="00952651">
            <w:pPr>
              <w:spacing w:after="120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AB2C58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周  媛</w:t>
            </w:r>
          </w:p>
          <w:p w:rsidR="0077510F" w:rsidRPr="00AB2C58" w:rsidRDefault="0077510F" w:rsidP="00952651">
            <w:pPr>
              <w:spacing w:after="120"/>
              <w:jc w:val="center"/>
              <w:rPr>
                <w:rFonts w:ascii="宋体"/>
                <w:color w:val="000000" w:themeColor="text1"/>
                <w:sz w:val="24"/>
              </w:rPr>
            </w:pPr>
            <w:r w:rsidRPr="00AB2C58">
              <w:rPr>
                <w:rFonts w:ascii="宋体" w:hint="eastAsia"/>
                <w:color w:val="000000" w:themeColor="text1"/>
                <w:sz w:val="24"/>
              </w:rPr>
              <w:t>饶俪琳</w:t>
            </w:r>
          </w:p>
          <w:p w:rsidR="0077510F" w:rsidRPr="00AB2C58" w:rsidRDefault="0077510F" w:rsidP="00952651">
            <w:pPr>
              <w:spacing w:after="120"/>
              <w:jc w:val="center"/>
              <w:rPr>
                <w:rFonts w:ascii="宋体"/>
                <w:color w:val="000000" w:themeColor="text1"/>
                <w:sz w:val="24"/>
              </w:rPr>
            </w:pPr>
            <w:r w:rsidRPr="00AB2C58">
              <w:rPr>
                <w:rFonts w:ascii="宋体" w:hint="eastAsia"/>
                <w:color w:val="000000" w:themeColor="text1"/>
                <w:sz w:val="24"/>
              </w:rPr>
              <w:t>郑  蕊</w:t>
            </w:r>
          </w:p>
          <w:p w:rsidR="0077510F" w:rsidRPr="00AB2C58" w:rsidRDefault="0077510F" w:rsidP="00952651">
            <w:pPr>
              <w:spacing w:after="120"/>
              <w:jc w:val="center"/>
              <w:rPr>
                <w:rFonts w:ascii="宋体"/>
                <w:color w:val="000000" w:themeColor="text1"/>
                <w:sz w:val="24"/>
              </w:rPr>
            </w:pPr>
            <w:r w:rsidRPr="00AB2C58">
              <w:rPr>
                <w:rFonts w:ascii="宋体" w:hint="eastAsia"/>
                <w:color w:val="000000" w:themeColor="text1"/>
                <w:sz w:val="24"/>
              </w:rPr>
              <w:t>梁竹苑</w:t>
            </w:r>
          </w:p>
        </w:tc>
        <w:tc>
          <w:tcPr>
            <w:tcW w:w="2546" w:type="pct"/>
            <w:vAlign w:val="center"/>
          </w:tcPr>
          <w:p w:rsidR="0077510F" w:rsidRPr="00901EA3" w:rsidRDefault="00901EA3" w:rsidP="00901EA3">
            <w:pPr>
              <w:spacing w:after="120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901EA3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①</w:t>
            </w:r>
            <w:r w:rsidRPr="00901EA3">
              <w:rPr>
                <w:rFonts w:ascii="宋体" w:hAnsi="宋体"/>
                <w:color w:val="000000" w:themeColor="text1"/>
                <w:sz w:val="24"/>
                <w:szCs w:val="24"/>
              </w:rPr>
              <w:t>1001英语一</w:t>
            </w:r>
            <w:r w:rsidRPr="00901EA3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②</w:t>
            </w:r>
            <w:r w:rsidRPr="00901EA3">
              <w:rPr>
                <w:rFonts w:ascii="宋体" w:hAnsi="宋体"/>
                <w:color w:val="000000" w:themeColor="text1"/>
                <w:sz w:val="24"/>
                <w:szCs w:val="24"/>
              </w:rPr>
              <w:t>2366心理学基础</w:t>
            </w:r>
            <w:r w:rsidRPr="00901EA3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③</w:t>
            </w:r>
            <w:r w:rsidRPr="00901EA3">
              <w:rPr>
                <w:rFonts w:ascii="宋体" w:hAnsi="宋体"/>
                <w:color w:val="000000" w:themeColor="text1"/>
                <w:sz w:val="24"/>
                <w:szCs w:val="24"/>
              </w:rPr>
              <w:t>3570行为决策</w:t>
            </w:r>
          </w:p>
        </w:tc>
      </w:tr>
      <w:tr w:rsidR="0077510F" w:rsidRPr="00AB2C58" w:rsidTr="00901EA3">
        <w:trPr>
          <w:trHeight w:val="141"/>
        </w:trPr>
        <w:tc>
          <w:tcPr>
            <w:tcW w:w="1879" w:type="pct"/>
            <w:vAlign w:val="center"/>
          </w:tcPr>
          <w:p w:rsidR="0077510F" w:rsidRPr="00AB2C58" w:rsidRDefault="0077510F" w:rsidP="00FC7AD3">
            <w:pPr>
              <w:spacing w:after="120"/>
              <w:rPr>
                <w:rFonts w:ascii="宋体"/>
                <w:color w:val="000000"/>
                <w:sz w:val="24"/>
              </w:rPr>
            </w:pPr>
            <w:r w:rsidRPr="00AB2C58">
              <w:rPr>
                <w:rFonts w:ascii="宋体" w:hint="eastAsia"/>
                <w:color w:val="000000"/>
                <w:sz w:val="24"/>
              </w:rPr>
              <w:t>03工业组织与社会心理学</w:t>
            </w:r>
          </w:p>
        </w:tc>
        <w:tc>
          <w:tcPr>
            <w:tcW w:w="575" w:type="pct"/>
            <w:vAlign w:val="center"/>
          </w:tcPr>
          <w:p w:rsidR="0077510F" w:rsidRPr="00AB2C58" w:rsidRDefault="0077510F" w:rsidP="00703848">
            <w:pPr>
              <w:spacing w:after="120"/>
              <w:jc w:val="center"/>
              <w:rPr>
                <w:rFonts w:ascii="宋体"/>
                <w:color w:val="000000"/>
                <w:sz w:val="24"/>
              </w:rPr>
            </w:pPr>
            <w:r w:rsidRPr="00AB2C58">
              <w:rPr>
                <w:rFonts w:ascii="宋体" w:hint="eastAsia"/>
                <w:color w:val="000000"/>
                <w:sz w:val="24"/>
              </w:rPr>
              <w:t>李永娟</w:t>
            </w:r>
          </w:p>
        </w:tc>
        <w:tc>
          <w:tcPr>
            <w:tcW w:w="2546" w:type="pct"/>
          </w:tcPr>
          <w:p w:rsidR="0077510F" w:rsidRPr="00CD01AE" w:rsidRDefault="00CD01AE" w:rsidP="00CD01AE">
            <w:pPr>
              <w:spacing w:after="120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CD01AE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①</w:t>
            </w:r>
            <w:r w:rsidR="00901EA3" w:rsidRPr="00CD01AE">
              <w:rPr>
                <w:rFonts w:ascii="宋体" w:hAnsi="宋体"/>
                <w:color w:val="000000" w:themeColor="text1"/>
                <w:sz w:val="24"/>
                <w:szCs w:val="24"/>
              </w:rPr>
              <w:t>1001英语一</w:t>
            </w:r>
            <w:r w:rsidR="00901EA3" w:rsidRPr="00CD01AE">
              <w:rPr>
                <w:rFonts w:hint="eastAsia"/>
                <w:color w:val="000000" w:themeColor="text1"/>
                <w:sz w:val="24"/>
                <w:szCs w:val="24"/>
              </w:rPr>
              <w:t>②</w:t>
            </w:r>
            <w:r w:rsidR="00901EA3" w:rsidRPr="00CD01AE">
              <w:rPr>
                <w:rFonts w:ascii="宋体" w:hAnsi="宋体"/>
                <w:color w:val="000000" w:themeColor="text1"/>
                <w:sz w:val="24"/>
                <w:szCs w:val="24"/>
              </w:rPr>
              <w:t>2366心理学基础</w:t>
            </w:r>
            <w:r w:rsidR="00901EA3" w:rsidRPr="00CD01AE">
              <w:rPr>
                <w:rFonts w:hint="eastAsia"/>
                <w:color w:val="000000" w:themeColor="text1"/>
                <w:sz w:val="24"/>
                <w:szCs w:val="24"/>
              </w:rPr>
              <w:t>③</w:t>
            </w:r>
            <w:r w:rsidR="00901EA3" w:rsidRPr="00CD01AE">
              <w:rPr>
                <w:rFonts w:ascii="宋体" w:hAnsi="宋体"/>
                <w:color w:val="000000" w:themeColor="text1"/>
                <w:sz w:val="24"/>
                <w:szCs w:val="24"/>
              </w:rPr>
              <w:t>3189工业与组织心理学</w:t>
            </w:r>
          </w:p>
        </w:tc>
      </w:tr>
      <w:tr w:rsidR="0077510F" w:rsidRPr="00AB2C58" w:rsidTr="00901EA3">
        <w:trPr>
          <w:trHeight w:val="141"/>
        </w:trPr>
        <w:tc>
          <w:tcPr>
            <w:tcW w:w="1879" w:type="pct"/>
            <w:vAlign w:val="center"/>
          </w:tcPr>
          <w:p w:rsidR="0077510F" w:rsidRPr="00AB2C58" w:rsidRDefault="0077510F" w:rsidP="008479DF">
            <w:pPr>
              <w:spacing w:after="120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AB2C58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04心理创伤研究</w:t>
            </w:r>
          </w:p>
        </w:tc>
        <w:tc>
          <w:tcPr>
            <w:tcW w:w="575" w:type="pct"/>
            <w:vAlign w:val="center"/>
          </w:tcPr>
          <w:p w:rsidR="0077510F" w:rsidRPr="00AB2C58" w:rsidRDefault="0077510F" w:rsidP="007B43EA">
            <w:pPr>
              <w:spacing w:after="120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AB2C58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刘正奎</w:t>
            </w:r>
          </w:p>
          <w:p w:rsidR="0077510F" w:rsidRPr="00AB2C58" w:rsidRDefault="0077510F" w:rsidP="007B43EA">
            <w:pPr>
              <w:spacing w:after="120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AB2C58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张雨青</w:t>
            </w:r>
          </w:p>
          <w:p w:rsidR="0077510F" w:rsidRPr="00AB2C58" w:rsidRDefault="0077510F" w:rsidP="007B43EA">
            <w:pPr>
              <w:spacing w:after="120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AB2C58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郑希耕</w:t>
            </w:r>
          </w:p>
        </w:tc>
        <w:tc>
          <w:tcPr>
            <w:tcW w:w="2546" w:type="pct"/>
            <w:vAlign w:val="center"/>
          </w:tcPr>
          <w:p w:rsidR="0077510F" w:rsidRPr="00CD01AE" w:rsidRDefault="00CD01AE" w:rsidP="00CD01AE">
            <w:pPr>
              <w:spacing w:after="120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CD01AE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①</w:t>
            </w:r>
            <w:r w:rsidR="00901EA3" w:rsidRPr="00CD01AE">
              <w:rPr>
                <w:rFonts w:ascii="宋体" w:hAnsi="宋体"/>
                <w:color w:val="000000" w:themeColor="text1"/>
                <w:sz w:val="24"/>
                <w:szCs w:val="24"/>
              </w:rPr>
              <w:t>1001英语一</w:t>
            </w:r>
            <w:r w:rsidR="00901EA3" w:rsidRPr="00CD01AE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②</w:t>
            </w:r>
            <w:r w:rsidR="00901EA3" w:rsidRPr="00CD01AE">
              <w:rPr>
                <w:rFonts w:ascii="宋体" w:hAnsi="宋体"/>
                <w:color w:val="000000" w:themeColor="text1"/>
                <w:sz w:val="24"/>
                <w:szCs w:val="24"/>
              </w:rPr>
              <w:t>2366心理学基础</w:t>
            </w:r>
            <w:r w:rsidR="00901EA3" w:rsidRPr="00CD01AE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③</w:t>
            </w:r>
            <w:r w:rsidR="00901EA3" w:rsidRPr="00CD01AE">
              <w:rPr>
                <w:rFonts w:ascii="宋体" w:hAnsi="宋体"/>
                <w:color w:val="000000" w:themeColor="text1"/>
                <w:sz w:val="24"/>
                <w:szCs w:val="24"/>
              </w:rPr>
              <w:t>3595医学心理学</w:t>
            </w:r>
          </w:p>
        </w:tc>
      </w:tr>
      <w:tr w:rsidR="00AC22E5" w:rsidRPr="00AB2C58" w:rsidTr="00901EA3">
        <w:trPr>
          <w:trHeight w:val="141"/>
        </w:trPr>
        <w:tc>
          <w:tcPr>
            <w:tcW w:w="1879" w:type="pct"/>
            <w:vAlign w:val="center"/>
          </w:tcPr>
          <w:p w:rsidR="00AC22E5" w:rsidRPr="00AB2C58" w:rsidRDefault="00AC22E5" w:rsidP="00AC22E5">
            <w:pPr>
              <w:spacing w:after="120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AB2C58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05决策认知</w:t>
            </w:r>
          </w:p>
        </w:tc>
        <w:tc>
          <w:tcPr>
            <w:tcW w:w="575" w:type="pct"/>
            <w:vAlign w:val="center"/>
          </w:tcPr>
          <w:p w:rsidR="00AC22E5" w:rsidRPr="00AB2C58" w:rsidRDefault="00AC22E5" w:rsidP="00AC22E5">
            <w:pPr>
              <w:spacing w:after="120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AB2C58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栾胜华</w:t>
            </w:r>
          </w:p>
        </w:tc>
        <w:tc>
          <w:tcPr>
            <w:tcW w:w="2546" w:type="pct"/>
            <w:vAlign w:val="center"/>
          </w:tcPr>
          <w:p w:rsidR="00AC22E5" w:rsidRPr="00CD01AE" w:rsidRDefault="00CD01AE" w:rsidP="00CD01AE">
            <w:pPr>
              <w:spacing w:after="120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CD01AE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①</w:t>
            </w:r>
            <w:r w:rsidR="00AC22E5" w:rsidRPr="00CD01AE">
              <w:rPr>
                <w:rFonts w:ascii="宋体" w:hAnsi="宋体"/>
                <w:color w:val="000000" w:themeColor="text1"/>
                <w:sz w:val="24"/>
                <w:szCs w:val="24"/>
              </w:rPr>
              <w:t>1001英语一</w:t>
            </w:r>
            <w:r w:rsidR="00AC22E5" w:rsidRPr="00CD01AE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②</w:t>
            </w:r>
            <w:r w:rsidR="00AC22E5" w:rsidRPr="00CD01AE">
              <w:rPr>
                <w:rFonts w:ascii="宋体" w:hAnsi="宋体"/>
                <w:color w:val="000000" w:themeColor="text1"/>
                <w:sz w:val="24"/>
                <w:szCs w:val="24"/>
              </w:rPr>
              <w:t>2366心理学基础</w:t>
            </w:r>
            <w:r w:rsidR="00AC22E5" w:rsidRPr="00CD01AE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③</w:t>
            </w:r>
            <w:r w:rsidR="00AC22E5" w:rsidRPr="00CD01AE">
              <w:rPr>
                <w:rFonts w:ascii="宋体" w:hAnsi="宋体"/>
                <w:color w:val="000000" w:themeColor="text1"/>
                <w:sz w:val="24"/>
                <w:szCs w:val="24"/>
              </w:rPr>
              <w:t>3570行为决策</w:t>
            </w:r>
          </w:p>
        </w:tc>
      </w:tr>
      <w:tr w:rsidR="00AC22E5" w:rsidRPr="00AB2C58" w:rsidTr="00901EA3">
        <w:trPr>
          <w:trHeight w:val="141"/>
        </w:trPr>
        <w:tc>
          <w:tcPr>
            <w:tcW w:w="1879" w:type="pct"/>
            <w:vAlign w:val="center"/>
          </w:tcPr>
          <w:p w:rsidR="00AC22E5" w:rsidRPr="00AB2C58" w:rsidRDefault="00AC22E5" w:rsidP="00AC22E5">
            <w:pPr>
              <w:spacing w:after="120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AB2C58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06工程心理学</w:t>
            </w:r>
          </w:p>
        </w:tc>
        <w:tc>
          <w:tcPr>
            <w:tcW w:w="575" w:type="pct"/>
            <w:vAlign w:val="center"/>
          </w:tcPr>
          <w:p w:rsidR="00AC22E5" w:rsidRPr="00AB2C58" w:rsidRDefault="00AC22E5" w:rsidP="00AC22E5">
            <w:pPr>
              <w:spacing w:after="120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AB2C58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孙向红</w:t>
            </w:r>
          </w:p>
          <w:p w:rsidR="00AC22E5" w:rsidRPr="00AB2C58" w:rsidRDefault="00AC22E5" w:rsidP="00AC22E5">
            <w:pPr>
              <w:spacing w:after="120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AB2C58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张  亮</w:t>
            </w:r>
          </w:p>
        </w:tc>
        <w:tc>
          <w:tcPr>
            <w:tcW w:w="2546" w:type="pct"/>
            <w:vAlign w:val="center"/>
          </w:tcPr>
          <w:p w:rsidR="00AC22E5" w:rsidRPr="00CD01AE" w:rsidRDefault="00CD01AE" w:rsidP="00CD01AE">
            <w:pPr>
              <w:spacing w:after="120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CD01AE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①</w:t>
            </w:r>
            <w:r w:rsidR="00AC22E5" w:rsidRPr="00CD01AE">
              <w:rPr>
                <w:rFonts w:ascii="宋体" w:hAnsi="宋体"/>
                <w:color w:val="000000" w:themeColor="text1"/>
                <w:sz w:val="24"/>
                <w:szCs w:val="24"/>
              </w:rPr>
              <w:t>1001英语一</w:t>
            </w:r>
            <w:r w:rsidR="00AC22E5" w:rsidRPr="00CD01AE">
              <w:rPr>
                <w:rFonts w:hint="eastAsia"/>
                <w:color w:val="000000" w:themeColor="text1"/>
                <w:sz w:val="24"/>
                <w:szCs w:val="24"/>
              </w:rPr>
              <w:t>②</w:t>
            </w:r>
            <w:r w:rsidR="00AC22E5" w:rsidRPr="00CD01AE">
              <w:rPr>
                <w:rFonts w:ascii="宋体" w:hAnsi="宋体"/>
                <w:color w:val="000000" w:themeColor="text1"/>
                <w:sz w:val="24"/>
                <w:szCs w:val="24"/>
              </w:rPr>
              <w:t>2366心理学基础</w:t>
            </w:r>
            <w:r w:rsidR="00AC22E5" w:rsidRPr="00CD01AE">
              <w:rPr>
                <w:rFonts w:hint="eastAsia"/>
                <w:color w:val="000000" w:themeColor="text1"/>
                <w:sz w:val="24"/>
                <w:szCs w:val="24"/>
              </w:rPr>
              <w:t>③</w:t>
            </w:r>
            <w:r w:rsidR="00AC22E5" w:rsidRPr="00CD01AE">
              <w:rPr>
                <w:rFonts w:ascii="宋体" w:hAnsi="宋体"/>
                <w:color w:val="000000" w:themeColor="text1"/>
                <w:sz w:val="24"/>
                <w:szCs w:val="24"/>
              </w:rPr>
              <w:t>3187工程心理学</w:t>
            </w:r>
          </w:p>
        </w:tc>
      </w:tr>
      <w:tr w:rsidR="00AC22E5" w:rsidRPr="00AB2C58" w:rsidTr="00901EA3">
        <w:trPr>
          <w:cantSplit/>
          <w:trHeight w:val="1700"/>
        </w:trPr>
        <w:tc>
          <w:tcPr>
            <w:tcW w:w="1879" w:type="pct"/>
            <w:vAlign w:val="center"/>
          </w:tcPr>
          <w:p w:rsidR="00AC22E5" w:rsidRPr="00AB2C58" w:rsidRDefault="00AC22E5" w:rsidP="00AC22E5">
            <w:pPr>
              <w:spacing w:after="120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AB2C58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lastRenderedPageBreak/>
              <w:t>07人格与心理健康</w:t>
            </w:r>
          </w:p>
        </w:tc>
        <w:tc>
          <w:tcPr>
            <w:tcW w:w="575" w:type="pct"/>
            <w:vAlign w:val="center"/>
          </w:tcPr>
          <w:p w:rsidR="00AC22E5" w:rsidRPr="00AB2C58" w:rsidRDefault="00AC22E5" w:rsidP="00AC22E5">
            <w:pPr>
              <w:spacing w:after="120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AB2C58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张建新</w:t>
            </w:r>
          </w:p>
          <w:p w:rsidR="00AC22E5" w:rsidRPr="00AB2C58" w:rsidRDefault="00AC22E5" w:rsidP="00AC22E5">
            <w:pPr>
              <w:spacing w:after="120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AB2C58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李新影</w:t>
            </w:r>
          </w:p>
          <w:p w:rsidR="00AC22E5" w:rsidRPr="00AB2C58" w:rsidRDefault="00AC22E5" w:rsidP="00AC22E5">
            <w:pPr>
              <w:spacing w:after="120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AB2C58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周明洁</w:t>
            </w:r>
          </w:p>
          <w:p w:rsidR="00AC22E5" w:rsidRPr="00AB2C58" w:rsidRDefault="00AC22E5" w:rsidP="00AC22E5">
            <w:pPr>
              <w:spacing w:after="120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AB2C58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张文彩</w:t>
            </w:r>
          </w:p>
        </w:tc>
        <w:tc>
          <w:tcPr>
            <w:tcW w:w="2546" w:type="pct"/>
            <w:vAlign w:val="center"/>
          </w:tcPr>
          <w:p w:rsidR="00AC22E5" w:rsidRPr="00AC22E5" w:rsidRDefault="00AC22E5" w:rsidP="00AC22E5">
            <w:pPr>
              <w:spacing w:after="120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AB2C58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①</w:t>
            </w:r>
            <w:r w:rsidRPr="00AC22E5">
              <w:rPr>
                <w:rFonts w:ascii="宋体" w:hAnsi="宋体"/>
                <w:color w:val="000000" w:themeColor="text1"/>
                <w:sz w:val="24"/>
                <w:szCs w:val="24"/>
              </w:rPr>
              <w:t>1001英语一</w:t>
            </w:r>
            <w:r w:rsidRPr="00AC22E5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②</w:t>
            </w:r>
            <w:r w:rsidRPr="00AC22E5">
              <w:rPr>
                <w:rFonts w:ascii="宋体" w:hAnsi="宋体"/>
                <w:color w:val="000000" w:themeColor="text1"/>
                <w:sz w:val="24"/>
                <w:szCs w:val="24"/>
              </w:rPr>
              <w:t>2366心理学基础</w:t>
            </w:r>
            <w:r w:rsidRPr="00AC22E5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③</w:t>
            </w:r>
            <w:r w:rsidRPr="00AC22E5">
              <w:rPr>
                <w:rFonts w:ascii="宋体" w:hAnsi="宋体"/>
                <w:color w:val="000000" w:themeColor="text1"/>
                <w:sz w:val="24"/>
                <w:szCs w:val="24"/>
              </w:rPr>
              <w:t>3595医学心理学</w:t>
            </w:r>
          </w:p>
        </w:tc>
      </w:tr>
      <w:tr w:rsidR="00AC22E5" w:rsidRPr="00AB2C58" w:rsidTr="00901EA3">
        <w:trPr>
          <w:cantSplit/>
          <w:trHeight w:val="413"/>
        </w:trPr>
        <w:tc>
          <w:tcPr>
            <w:tcW w:w="1879" w:type="pct"/>
            <w:vAlign w:val="center"/>
          </w:tcPr>
          <w:p w:rsidR="00AC22E5" w:rsidRPr="00AB2C58" w:rsidRDefault="00AC22E5" w:rsidP="00AC22E5">
            <w:pPr>
              <w:spacing w:after="120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AB2C58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08大数据心理学</w:t>
            </w:r>
          </w:p>
        </w:tc>
        <w:tc>
          <w:tcPr>
            <w:tcW w:w="575" w:type="pct"/>
            <w:vAlign w:val="center"/>
          </w:tcPr>
          <w:p w:rsidR="00AC22E5" w:rsidRPr="00AB2C58" w:rsidRDefault="00AC22E5" w:rsidP="00AC22E5">
            <w:pPr>
              <w:spacing w:after="120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AB2C58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朱廷劭</w:t>
            </w:r>
          </w:p>
        </w:tc>
        <w:tc>
          <w:tcPr>
            <w:tcW w:w="2546" w:type="pct"/>
          </w:tcPr>
          <w:p w:rsidR="00AC22E5" w:rsidRPr="00CD01AE" w:rsidRDefault="00CD01AE" w:rsidP="00CD01AE">
            <w:pPr>
              <w:spacing w:after="120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CD01AE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①</w:t>
            </w:r>
            <w:r w:rsidR="00AC22E5" w:rsidRPr="00CD01AE">
              <w:rPr>
                <w:rFonts w:ascii="宋体" w:hAnsi="宋体"/>
                <w:color w:val="000000" w:themeColor="text1"/>
                <w:sz w:val="24"/>
                <w:szCs w:val="24"/>
              </w:rPr>
              <w:t>1001英语一</w:t>
            </w:r>
            <w:r w:rsidR="00AC22E5" w:rsidRPr="00CD01AE">
              <w:rPr>
                <w:rFonts w:hint="eastAsia"/>
                <w:color w:val="000000" w:themeColor="text1"/>
                <w:sz w:val="24"/>
                <w:szCs w:val="24"/>
              </w:rPr>
              <w:t>②</w:t>
            </w:r>
            <w:r w:rsidR="00AC22E5" w:rsidRPr="00CD01AE">
              <w:rPr>
                <w:rFonts w:ascii="宋体" w:hAnsi="宋体"/>
                <w:color w:val="000000" w:themeColor="text1"/>
                <w:sz w:val="24"/>
                <w:szCs w:val="24"/>
              </w:rPr>
              <w:t>2366心理学基础</w:t>
            </w:r>
            <w:r w:rsidR="00AC22E5" w:rsidRPr="00CD01AE">
              <w:rPr>
                <w:rFonts w:hint="eastAsia"/>
                <w:color w:val="000000" w:themeColor="text1"/>
                <w:sz w:val="24"/>
                <w:szCs w:val="24"/>
              </w:rPr>
              <w:t>③</w:t>
            </w:r>
            <w:r w:rsidR="00AC22E5" w:rsidRPr="00CD01AE">
              <w:rPr>
                <w:rFonts w:ascii="宋体" w:hAnsi="宋体"/>
                <w:color w:val="000000" w:themeColor="text1"/>
                <w:sz w:val="24"/>
                <w:szCs w:val="24"/>
              </w:rPr>
              <w:t>3516网络心理</w:t>
            </w:r>
          </w:p>
        </w:tc>
      </w:tr>
      <w:tr w:rsidR="00AC22E5" w:rsidRPr="00AB2C58" w:rsidTr="00901EA3">
        <w:trPr>
          <w:trHeight w:val="428"/>
        </w:trPr>
        <w:tc>
          <w:tcPr>
            <w:tcW w:w="2454" w:type="pct"/>
            <w:gridSpan w:val="2"/>
          </w:tcPr>
          <w:p w:rsidR="00AC22E5" w:rsidRPr="00AB2C58" w:rsidRDefault="00AC22E5" w:rsidP="00AC22E5">
            <w:pPr>
              <w:spacing w:after="120"/>
              <w:jc w:val="left"/>
              <w:rPr>
                <w:rFonts w:ascii="宋体" w:hAnsi="宋体"/>
                <w:b/>
                <w:color w:val="000000" w:themeColor="text1"/>
                <w:sz w:val="24"/>
                <w:szCs w:val="24"/>
              </w:rPr>
            </w:pPr>
            <w:r w:rsidRPr="00AB2C58">
              <w:rPr>
                <w:rFonts w:ascii="宋体" w:hAnsi="宋体" w:hint="eastAsia"/>
                <w:b/>
                <w:color w:val="000000" w:themeColor="text1"/>
                <w:sz w:val="24"/>
                <w:szCs w:val="24"/>
              </w:rPr>
              <w:t>0402Z1健康心理学</w:t>
            </w:r>
          </w:p>
        </w:tc>
        <w:tc>
          <w:tcPr>
            <w:tcW w:w="2546" w:type="pct"/>
          </w:tcPr>
          <w:p w:rsidR="00AC22E5" w:rsidRPr="00AB2C58" w:rsidRDefault="00AC22E5" w:rsidP="00AC22E5">
            <w:pPr>
              <w:spacing w:after="120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</w:tr>
      <w:tr w:rsidR="00AC22E5" w:rsidRPr="00AB2C58" w:rsidTr="00901EA3">
        <w:trPr>
          <w:trHeight w:val="842"/>
        </w:trPr>
        <w:tc>
          <w:tcPr>
            <w:tcW w:w="1879" w:type="pct"/>
            <w:vAlign w:val="center"/>
          </w:tcPr>
          <w:p w:rsidR="00AC22E5" w:rsidRPr="00AB2C58" w:rsidRDefault="00AC22E5" w:rsidP="00AC22E5">
            <w:pPr>
              <w:spacing w:after="120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AB2C58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01共情与共情障碍</w:t>
            </w:r>
          </w:p>
        </w:tc>
        <w:tc>
          <w:tcPr>
            <w:tcW w:w="575" w:type="pct"/>
            <w:vAlign w:val="center"/>
          </w:tcPr>
          <w:p w:rsidR="00AC22E5" w:rsidRPr="00AB2C58" w:rsidRDefault="00AC22E5" w:rsidP="00AC22E5">
            <w:pPr>
              <w:spacing w:after="120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AB2C58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罗  非</w:t>
            </w:r>
          </w:p>
          <w:p w:rsidR="00AC22E5" w:rsidRPr="00AB2C58" w:rsidRDefault="00AC22E5" w:rsidP="00AC22E5">
            <w:pPr>
              <w:spacing w:after="120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AB2C58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王锦琰</w:t>
            </w:r>
          </w:p>
        </w:tc>
        <w:tc>
          <w:tcPr>
            <w:tcW w:w="2546" w:type="pct"/>
            <w:vAlign w:val="center"/>
          </w:tcPr>
          <w:p w:rsidR="00AC22E5" w:rsidRPr="007C1D18" w:rsidRDefault="007C1D18" w:rsidP="007C1D18">
            <w:pPr>
              <w:spacing w:after="120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7C1D18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①</w:t>
            </w:r>
            <w:r w:rsidRPr="007C1D18">
              <w:rPr>
                <w:rFonts w:ascii="宋体" w:hAnsi="宋体"/>
                <w:color w:val="000000" w:themeColor="text1"/>
                <w:sz w:val="24"/>
                <w:szCs w:val="24"/>
              </w:rPr>
              <w:t>1001英语一</w:t>
            </w:r>
            <w:r w:rsidRPr="007C1D18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②</w:t>
            </w:r>
            <w:r w:rsidRPr="007C1D18">
              <w:rPr>
                <w:rFonts w:ascii="宋体" w:hAnsi="宋体"/>
                <w:color w:val="000000" w:themeColor="text1"/>
                <w:sz w:val="24"/>
                <w:szCs w:val="24"/>
              </w:rPr>
              <w:t>2366心理学基础</w:t>
            </w:r>
            <w:r w:rsidRPr="007C1D18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③</w:t>
            </w:r>
            <w:r w:rsidRPr="007C1D18">
              <w:rPr>
                <w:rFonts w:ascii="宋体" w:hAnsi="宋体"/>
                <w:color w:val="000000" w:themeColor="text1"/>
                <w:sz w:val="24"/>
                <w:szCs w:val="24"/>
              </w:rPr>
              <w:t>3387认知神经科学</w:t>
            </w:r>
          </w:p>
        </w:tc>
      </w:tr>
      <w:tr w:rsidR="00AC22E5" w:rsidRPr="00AB2C58" w:rsidTr="00901EA3">
        <w:trPr>
          <w:trHeight w:val="842"/>
        </w:trPr>
        <w:tc>
          <w:tcPr>
            <w:tcW w:w="1879" w:type="pct"/>
            <w:vAlign w:val="center"/>
          </w:tcPr>
          <w:p w:rsidR="00AC22E5" w:rsidRPr="00AB2C58" w:rsidRDefault="00AC22E5" w:rsidP="00AC22E5">
            <w:pPr>
              <w:spacing w:after="120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AB2C58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02药物成瘾的脑机制研究</w:t>
            </w:r>
          </w:p>
        </w:tc>
        <w:tc>
          <w:tcPr>
            <w:tcW w:w="575" w:type="pct"/>
            <w:vAlign w:val="center"/>
          </w:tcPr>
          <w:p w:rsidR="00AC22E5" w:rsidRPr="00AB2C58" w:rsidRDefault="00AC22E5" w:rsidP="00AC22E5">
            <w:pPr>
              <w:spacing w:after="120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AB2C58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隋  南</w:t>
            </w:r>
          </w:p>
          <w:p w:rsidR="00AC22E5" w:rsidRPr="00AB2C58" w:rsidRDefault="00AC22E5" w:rsidP="00AC22E5">
            <w:pPr>
              <w:spacing w:after="120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AB2C58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梁  璟</w:t>
            </w:r>
          </w:p>
        </w:tc>
        <w:tc>
          <w:tcPr>
            <w:tcW w:w="2546" w:type="pct"/>
            <w:vAlign w:val="center"/>
          </w:tcPr>
          <w:p w:rsidR="00AC22E5" w:rsidRPr="00CD01AE" w:rsidRDefault="00CD01AE" w:rsidP="00CD01AE">
            <w:pPr>
              <w:spacing w:after="120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CD01AE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①</w:t>
            </w:r>
            <w:r w:rsidR="007C1D18" w:rsidRPr="00CD01AE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1001英语一②2286生物统计③3387认知神经科学</w:t>
            </w:r>
          </w:p>
        </w:tc>
      </w:tr>
      <w:tr w:rsidR="00AC22E5" w:rsidRPr="00AB2C58" w:rsidTr="00901EA3">
        <w:trPr>
          <w:trHeight w:val="428"/>
        </w:trPr>
        <w:tc>
          <w:tcPr>
            <w:tcW w:w="1879" w:type="pct"/>
            <w:vAlign w:val="center"/>
          </w:tcPr>
          <w:p w:rsidR="00AC22E5" w:rsidRPr="00AB2C58" w:rsidRDefault="00AC22E5" w:rsidP="00AC22E5">
            <w:pPr>
              <w:spacing w:after="120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AB2C58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03生物信息学</w:t>
            </w:r>
          </w:p>
        </w:tc>
        <w:tc>
          <w:tcPr>
            <w:tcW w:w="575" w:type="pct"/>
            <w:vAlign w:val="center"/>
          </w:tcPr>
          <w:p w:rsidR="00AC22E5" w:rsidRPr="00AB2C58" w:rsidRDefault="00AC22E5" w:rsidP="00AC22E5">
            <w:pPr>
              <w:spacing w:after="120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AB2C58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王  晶</w:t>
            </w:r>
          </w:p>
        </w:tc>
        <w:tc>
          <w:tcPr>
            <w:tcW w:w="2546" w:type="pct"/>
            <w:vAlign w:val="center"/>
          </w:tcPr>
          <w:p w:rsidR="00AC22E5" w:rsidRPr="00AB2C58" w:rsidRDefault="007C1D18" w:rsidP="00AC22E5">
            <w:pPr>
              <w:spacing w:after="120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7C1D18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①1001英语一②2381遗传学③3149分子生物学</w:t>
            </w:r>
          </w:p>
        </w:tc>
      </w:tr>
      <w:tr w:rsidR="00AC22E5" w:rsidRPr="00AB2C58" w:rsidTr="00901EA3">
        <w:trPr>
          <w:trHeight w:val="1271"/>
        </w:trPr>
        <w:tc>
          <w:tcPr>
            <w:tcW w:w="1879" w:type="pct"/>
            <w:vAlign w:val="center"/>
          </w:tcPr>
          <w:p w:rsidR="00AC22E5" w:rsidRPr="00AB2C58" w:rsidRDefault="00AC22E5" w:rsidP="00AC22E5">
            <w:pPr>
              <w:spacing w:after="120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AB2C58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04创伤应激研究；情绪与认知障碍</w:t>
            </w:r>
          </w:p>
        </w:tc>
        <w:tc>
          <w:tcPr>
            <w:tcW w:w="575" w:type="pct"/>
            <w:vAlign w:val="center"/>
          </w:tcPr>
          <w:p w:rsidR="00AC22E5" w:rsidRPr="00AB2C58" w:rsidRDefault="00AC22E5" w:rsidP="00AC22E5">
            <w:pPr>
              <w:spacing w:after="120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AB2C58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王  力</w:t>
            </w:r>
          </w:p>
          <w:p w:rsidR="00AC22E5" w:rsidRPr="00AB2C58" w:rsidRDefault="00AC22E5" w:rsidP="00AC22E5">
            <w:pPr>
              <w:spacing w:after="120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AB2C58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郭建友</w:t>
            </w:r>
          </w:p>
          <w:p w:rsidR="00AC22E5" w:rsidRPr="00AB2C58" w:rsidRDefault="00AC22E5" w:rsidP="00AC22E5">
            <w:pPr>
              <w:spacing w:after="120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AB2C58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王玮文</w:t>
            </w:r>
          </w:p>
        </w:tc>
        <w:tc>
          <w:tcPr>
            <w:tcW w:w="2546" w:type="pct"/>
            <w:vAlign w:val="center"/>
          </w:tcPr>
          <w:p w:rsidR="00AC22E5" w:rsidRPr="00AB2C58" w:rsidRDefault="007C1D18" w:rsidP="00AC22E5">
            <w:pPr>
              <w:spacing w:after="120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7C1D18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①</w:t>
            </w:r>
            <w:r w:rsidRPr="007C1D18">
              <w:rPr>
                <w:rFonts w:ascii="宋体" w:hAnsi="宋体"/>
                <w:color w:val="000000" w:themeColor="text1"/>
                <w:sz w:val="24"/>
                <w:szCs w:val="24"/>
              </w:rPr>
              <w:t>1001英语一</w:t>
            </w:r>
            <w:r w:rsidRPr="007C1D18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②</w:t>
            </w:r>
            <w:r w:rsidRPr="007C1D18">
              <w:rPr>
                <w:rFonts w:ascii="宋体" w:hAnsi="宋体"/>
                <w:color w:val="000000" w:themeColor="text1"/>
                <w:sz w:val="24"/>
                <w:szCs w:val="24"/>
              </w:rPr>
              <w:t>2366心理学基础</w:t>
            </w:r>
            <w:r w:rsidRPr="007C1D18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③</w:t>
            </w:r>
            <w:r w:rsidRPr="007C1D18">
              <w:rPr>
                <w:rFonts w:ascii="宋体" w:hAnsi="宋体"/>
                <w:color w:val="000000" w:themeColor="text1"/>
                <w:sz w:val="24"/>
                <w:szCs w:val="24"/>
              </w:rPr>
              <w:t>3595医学心理学</w:t>
            </w:r>
          </w:p>
        </w:tc>
      </w:tr>
      <w:tr w:rsidR="00AC22E5" w:rsidRPr="00AB2C58" w:rsidTr="00901EA3">
        <w:trPr>
          <w:trHeight w:val="413"/>
        </w:trPr>
        <w:tc>
          <w:tcPr>
            <w:tcW w:w="2454" w:type="pct"/>
            <w:gridSpan w:val="2"/>
            <w:vAlign w:val="center"/>
          </w:tcPr>
          <w:p w:rsidR="00AC22E5" w:rsidRPr="00AB2C58" w:rsidRDefault="00AC22E5" w:rsidP="00AC22E5">
            <w:pPr>
              <w:spacing w:after="120"/>
              <w:jc w:val="left"/>
              <w:rPr>
                <w:rFonts w:ascii="宋体" w:hAnsi="宋体"/>
                <w:b/>
                <w:color w:val="000000" w:themeColor="text1"/>
                <w:sz w:val="24"/>
                <w:szCs w:val="24"/>
              </w:rPr>
            </w:pPr>
            <w:r w:rsidRPr="00AB2C58">
              <w:rPr>
                <w:rFonts w:ascii="宋体" w:hAnsi="宋体" w:hint="eastAsia"/>
                <w:b/>
                <w:color w:val="000000" w:themeColor="text1"/>
                <w:sz w:val="24"/>
                <w:szCs w:val="24"/>
              </w:rPr>
              <w:t>0402Z2认知神经科学</w:t>
            </w:r>
          </w:p>
        </w:tc>
        <w:tc>
          <w:tcPr>
            <w:tcW w:w="2546" w:type="pct"/>
          </w:tcPr>
          <w:p w:rsidR="00AC22E5" w:rsidRPr="00AB2C58" w:rsidRDefault="00AC22E5" w:rsidP="00AC22E5">
            <w:pPr>
              <w:spacing w:after="120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</w:tr>
      <w:tr w:rsidR="00AC22E5" w:rsidRPr="00AB2C58" w:rsidTr="00901EA3">
        <w:trPr>
          <w:cantSplit/>
          <w:trHeight w:val="606"/>
        </w:trPr>
        <w:tc>
          <w:tcPr>
            <w:tcW w:w="1879" w:type="pct"/>
            <w:vAlign w:val="center"/>
          </w:tcPr>
          <w:p w:rsidR="00AC22E5" w:rsidRPr="00AB2C58" w:rsidRDefault="00AC22E5" w:rsidP="00AC22E5">
            <w:pPr>
              <w:spacing w:after="120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AB2C58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01精神疾病的认知与情感障碍</w:t>
            </w:r>
          </w:p>
        </w:tc>
        <w:tc>
          <w:tcPr>
            <w:tcW w:w="575" w:type="pct"/>
            <w:vAlign w:val="center"/>
          </w:tcPr>
          <w:p w:rsidR="00AC22E5" w:rsidRPr="00AB2C58" w:rsidRDefault="00AC22E5" w:rsidP="00AC22E5">
            <w:pPr>
              <w:spacing w:after="120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AB2C58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陈楚侨</w:t>
            </w:r>
          </w:p>
          <w:p w:rsidR="00AC22E5" w:rsidRPr="00AB2C58" w:rsidRDefault="00AC22E5" w:rsidP="00AC22E5">
            <w:pPr>
              <w:spacing w:after="120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AB2C58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王  亚</w:t>
            </w:r>
          </w:p>
          <w:p w:rsidR="00AC22E5" w:rsidRPr="00AB2C58" w:rsidRDefault="00AC22E5" w:rsidP="00AC22E5">
            <w:pPr>
              <w:spacing w:after="120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AB2C58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李雪冰</w:t>
            </w:r>
          </w:p>
        </w:tc>
        <w:tc>
          <w:tcPr>
            <w:tcW w:w="2546" w:type="pct"/>
            <w:vAlign w:val="center"/>
          </w:tcPr>
          <w:p w:rsidR="00AC22E5" w:rsidRPr="00D77AF2" w:rsidRDefault="00D77AF2" w:rsidP="00D77AF2">
            <w:pPr>
              <w:spacing w:after="120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D77AF2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①</w:t>
            </w:r>
            <w:r w:rsidRPr="00D77AF2">
              <w:rPr>
                <w:rFonts w:ascii="宋体" w:hAnsi="宋体"/>
                <w:color w:val="000000" w:themeColor="text1"/>
                <w:sz w:val="24"/>
                <w:szCs w:val="24"/>
              </w:rPr>
              <w:t>1001英语一</w:t>
            </w:r>
            <w:r w:rsidRPr="00D77AF2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②</w:t>
            </w:r>
            <w:r w:rsidRPr="00D77AF2">
              <w:rPr>
                <w:rFonts w:ascii="宋体" w:hAnsi="宋体"/>
                <w:color w:val="000000" w:themeColor="text1"/>
                <w:sz w:val="24"/>
                <w:szCs w:val="24"/>
              </w:rPr>
              <w:t>2366心理学基础</w:t>
            </w:r>
            <w:r w:rsidRPr="00D77AF2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③</w:t>
            </w:r>
            <w:r w:rsidRPr="00D77AF2">
              <w:rPr>
                <w:rFonts w:ascii="宋体" w:hAnsi="宋体"/>
                <w:color w:val="000000" w:themeColor="text1"/>
                <w:sz w:val="24"/>
                <w:szCs w:val="24"/>
              </w:rPr>
              <w:t>3595医学心理学</w:t>
            </w:r>
          </w:p>
        </w:tc>
      </w:tr>
      <w:tr w:rsidR="00AC22E5" w:rsidRPr="00AB2C58" w:rsidTr="00901EA3">
        <w:trPr>
          <w:cantSplit/>
          <w:trHeight w:val="606"/>
        </w:trPr>
        <w:tc>
          <w:tcPr>
            <w:tcW w:w="1879" w:type="pct"/>
            <w:vAlign w:val="center"/>
          </w:tcPr>
          <w:p w:rsidR="00AC22E5" w:rsidRPr="00AB2C58" w:rsidRDefault="00AC22E5" w:rsidP="00AC22E5">
            <w:pPr>
              <w:spacing w:after="120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AB2C58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02听知觉与言语认知</w:t>
            </w:r>
          </w:p>
        </w:tc>
        <w:tc>
          <w:tcPr>
            <w:tcW w:w="575" w:type="pct"/>
            <w:vAlign w:val="center"/>
          </w:tcPr>
          <w:p w:rsidR="00AC22E5" w:rsidRPr="00AB2C58" w:rsidRDefault="00AC22E5" w:rsidP="00AC22E5">
            <w:pPr>
              <w:spacing w:after="120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AB2C58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杜　忆</w:t>
            </w:r>
          </w:p>
        </w:tc>
        <w:tc>
          <w:tcPr>
            <w:tcW w:w="2546" w:type="pct"/>
          </w:tcPr>
          <w:p w:rsidR="00AC22E5" w:rsidRPr="00CD01AE" w:rsidRDefault="00CD01AE" w:rsidP="00CD01AE">
            <w:pPr>
              <w:spacing w:after="120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CD01AE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①</w:t>
            </w:r>
            <w:r w:rsidR="00D77AF2" w:rsidRPr="00CD01AE">
              <w:rPr>
                <w:rFonts w:ascii="宋体" w:hAnsi="宋体"/>
                <w:color w:val="000000" w:themeColor="text1"/>
                <w:sz w:val="24"/>
                <w:szCs w:val="24"/>
              </w:rPr>
              <w:t>1001英语一</w:t>
            </w:r>
            <w:r w:rsidR="00D77AF2" w:rsidRPr="00CD01AE">
              <w:rPr>
                <w:rFonts w:hint="eastAsia"/>
                <w:color w:val="000000" w:themeColor="text1"/>
                <w:sz w:val="24"/>
                <w:szCs w:val="24"/>
              </w:rPr>
              <w:t>②</w:t>
            </w:r>
            <w:r w:rsidR="00D77AF2" w:rsidRPr="00CD01AE">
              <w:rPr>
                <w:rFonts w:ascii="宋体" w:hAnsi="宋体"/>
                <w:color w:val="000000" w:themeColor="text1"/>
                <w:sz w:val="24"/>
                <w:szCs w:val="24"/>
              </w:rPr>
              <w:t>2286生物统计</w:t>
            </w:r>
            <w:r w:rsidR="00D77AF2" w:rsidRPr="00CD01AE">
              <w:rPr>
                <w:rFonts w:hint="eastAsia"/>
                <w:color w:val="000000" w:themeColor="text1"/>
                <w:sz w:val="24"/>
                <w:szCs w:val="24"/>
              </w:rPr>
              <w:t>③</w:t>
            </w:r>
            <w:r w:rsidR="00D77AF2" w:rsidRPr="00CD01AE">
              <w:rPr>
                <w:rFonts w:ascii="宋体" w:hAnsi="宋体"/>
                <w:color w:val="000000" w:themeColor="text1"/>
                <w:sz w:val="24"/>
                <w:szCs w:val="24"/>
              </w:rPr>
              <w:t>3387认知神经科学</w:t>
            </w:r>
          </w:p>
        </w:tc>
      </w:tr>
      <w:tr w:rsidR="00AC22E5" w:rsidRPr="00AB2C58" w:rsidTr="00901EA3">
        <w:trPr>
          <w:cantSplit/>
          <w:trHeight w:val="606"/>
        </w:trPr>
        <w:tc>
          <w:tcPr>
            <w:tcW w:w="1879" w:type="pct"/>
            <w:vAlign w:val="center"/>
          </w:tcPr>
          <w:p w:rsidR="00AC22E5" w:rsidRPr="00AB2C58" w:rsidRDefault="00AC22E5" w:rsidP="00AC22E5">
            <w:pPr>
              <w:spacing w:after="120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AB2C58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lastRenderedPageBreak/>
              <w:t>03疼痛与镇痛</w:t>
            </w:r>
          </w:p>
        </w:tc>
        <w:tc>
          <w:tcPr>
            <w:tcW w:w="575" w:type="pct"/>
            <w:vAlign w:val="center"/>
          </w:tcPr>
          <w:p w:rsidR="00AC22E5" w:rsidRPr="00AB2C58" w:rsidRDefault="00AC22E5" w:rsidP="00CD01AE">
            <w:pPr>
              <w:pStyle w:val="ae"/>
              <w:spacing w:after="120"/>
              <w:ind w:left="360" w:firstLineChars="0" w:firstLine="0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AB2C58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胡  理</w:t>
            </w:r>
          </w:p>
        </w:tc>
        <w:tc>
          <w:tcPr>
            <w:tcW w:w="2546" w:type="pct"/>
          </w:tcPr>
          <w:p w:rsidR="00AC22E5" w:rsidRPr="00CD01AE" w:rsidRDefault="00CD01AE" w:rsidP="00CD01AE">
            <w:pPr>
              <w:spacing w:after="120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CD01AE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①</w:t>
            </w:r>
            <w:r w:rsidRPr="00CD01AE">
              <w:rPr>
                <w:rFonts w:ascii="宋体" w:hAnsi="宋体"/>
                <w:color w:val="000000" w:themeColor="text1"/>
                <w:sz w:val="24"/>
                <w:szCs w:val="24"/>
              </w:rPr>
              <w:t>1001英语一</w:t>
            </w:r>
            <w:r w:rsidRPr="00CD01AE">
              <w:rPr>
                <w:rFonts w:hint="eastAsia"/>
                <w:color w:val="000000" w:themeColor="text1"/>
                <w:sz w:val="24"/>
                <w:szCs w:val="24"/>
              </w:rPr>
              <w:t>②</w:t>
            </w:r>
            <w:r w:rsidRPr="00CD01AE">
              <w:rPr>
                <w:rFonts w:ascii="宋体" w:hAnsi="宋体"/>
                <w:color w:val="000000" w:themeColor="text1"/>
                <w:sz w:val="24"/>
                <w:szCs w:val="24"/>
              </w:rPr>
              <w:t>2269神经心理学</w:t>
            </w:r>
            <w:r w:rsidRPr="00CD01AE">
              <w:rPr>
                <w:rFonts w:hint="eastAsia"/>
                <w:color w:val="000000" w:themeColor="text1"/>
                <w:sz w:val="24"/>
                <w:szCs w:val="24"/>
              </w:rPr>
              <w:t>③</w:t>
            </w:r>
            <w:r w:rsidRPr="00CD01AE">
              <w:rPr>
                <w:rFonts w:ascii="宋体" w:hAnsi="宋体"/>
                <w:color w:val="000000" w:themeColor="text1"/>
                <w:sz w:val="24"/>
                <w:szCs w:val="24"/>
              </w:rPr>
              <w:t>3387认知神经科学</w:t>
            </w:r>
          </w:p>
        </w:tc>
      </w:tr>
      <w:tr w:rsidR="00AC22E5" w:rsidRPr="00AB2C58" w:rsidTr="00901EA3">
        <w:trPr>
          <w:cantSplit/>
          <w:trHeight w:val="606"/>
        </w:trPr>
        <w:tc>
          <w:tcPr>
            <w:tcW w:w="1879" w:type="pct"/>
            <w:vAlign w:val="center"/>
          </w:tcPr>
          <w:p w:rsidR="00AC22E5" w:rsidRPr="00AB2C58" w:rsidRDefault="00AC22E5" w:rsidP="00AC22E5">
            <w:pPr>
              <w:spacing w:after="120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AB2C58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04视知觉、注意、意识、生物社会性信息加工</w:t>
            </w:r>
          </w:p>
        </w:tc>
        <w:tc>
          <w:tcPr>
            <w:tcW w:w="575" w:type="pct"/>
            <w:vAlign w:val="center"/>
          </w:tcPr>
          <w:p w:rsidR="00AC22E5" w:rsidRPr="00AB2C58" w:rsidRDefault="00AC22E5" w:rsidP="00AC22E5">
            <w:pPr>
              <w:spacing w:after="120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AB2C58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蒋  毅</w:t>
            </w:r>
          </w:p>
          <w:p w:rsidR="00AC22E5" w:rsidRPr="00AB2C58" w:rsidRDefault="00AC22E5" w:rsidP="00AC22E5">
            <w:pPr>
              <w:spacing w:after="120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AB2C58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王  莉</w:t>
            </w:r>
          </w:p>
          <w:p w:rsidR="00AC22E5" w:rsidRPr="00AB2C58" w:rsidRDefault="00AC22E5" w:rsidP="00AC22E5">
            <w:pPr>
              <w:spacing w:after="120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AB2C58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王  莹</w:t>
            </w:r>
          </w:p>
        </w:tc>
        <w:tc>
          <w:tcPr>
            <w:tcW w:w="2546" w:type="pct"/>
            <w:vAlign w:val="center"/>
          </w:tcPr>
          <w:p w:rsidR="00AC22E5" w:rsidRPr="00CD01AE" w:rsidRDefault="00CD01AE" w:rsidP="00CD01AE">
            <w:pPr>
              <w:spacing w:after="120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CD01AE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①</w:t>
            </w:r>
            <w:r w:rsidRPr="00CD01AE">
              <w:rPr>
                <w:rFonts w:ascii="宋体" w:hAnsi="宋体"/>
                <w:color w:val="000000" w:themeColor="text1"/>
                <w:sz w:val="24"/>
                <w:szCs w:val="24"/>
              </w:rPr>
              <w:t>1001英语一</w:t>
            </w:r>
            <w:r w:rsidRPr="00CD01AE">
              <w:rPr>
                <w:rFonts w:hint="eastAsia"/>
                <w:color w:val="000000" w:themeColor="text1"/>
                <w:sz w:val="24"/>
                <w:szCs w:val="24"/>
              </w:rPr>
              <w:t>②</w:t>
            </w:r>
            <w:r w:rsidRPr="00CD01AE">
              <w:rPr>
                <w:rFonts w:ascii="宋体" w:hAnsi="宋体"/>
                <w:color w:val="000000" w:themeColor="text1"/>
                <w:sz w:val="24"/>
                <w:szCs w:val="24"/>
              </w:rPr>
              <w:t>2366心理学基础</w:t>
            </w:r>
            <w:r w:rsidRPr="00CD01AE">
              <w:rPr>
                <w:rFonts w:hint="eastAsia"/>
                <w:color w:val="000000" w:themeColor="text1"/>
                <w:sz w:val="24"/>
                <w:szCs w:val="24"/>
              </w:rPr>
              <w:t>③</w:t>
            </w:r>
            <w:r w:rsidRPr="00CD01AE">
              <w:rPr>
                <w:rFonts w:ascii="宋体" w:hAnsi="宋体"/>
                <w:color w:val="000000" w:themeColor="text1"/>
                <w:sz w:val="24"/>
                <w:szCs w:val="24"/>
              </w:rPr>
              <w:t>3388认知心理学</w:t>
            </w:r>
          </w:p>
        </w:tc>
      </w:tr>
      <w:tr w:rsidR="00CD01AE" w:rsidRPr="00AB2C58" w:rsidTr="00901EA3">
        <w:trPr>
          <w:cantSplit/>
          <w:trHeight w:val="606"/>
        </w:trPr>
        <w:tc>
          <w:tcPr>
            <w:tcW w:w="1879" w:type="pct"/>
            <w:vAlign w:val="center"/>
          </w:tcPr>
          <w:p w:rsidR="00CD01AE" w:rsidRPr="00AB2C58" w:rsidRDefault="00CD01AE" w:rsidP="00AC22E5">
            <w:pPr>
              <w:spacing w:after="120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AB2C58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05疼痛和疾病的脑影像研究</w:t>
            </w:r>
          </w:p>
        </w:tc>
        <w:tc>
          <w:tcPr>
            <w:tcW w:w="575" w:type="pct"/>
            <w:vAlign w:val="center"/>
          </w:tcPr>
          <w:p w:rsidR="00CD01AE" w:rsidRPr="00AB2C58" w:rsidRDefault="00CD01AE" w:rsidP="00AC22E5">
            <w:pPr>
              <w:spacing w:after="120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AB2C58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孔亚卓</w:t>
            </w:r>
          </w:p>
        </w:tc>
        <w:tc>
          <w:tcPr>
            <w:tcW w:w="2546" w:type="pct"/>
            <w:vMerge w:val="restart"/>
            <w:vAlign w:val="center"/>
          </w:tcPr>
          <w:p w:rsidR="00CD01AE" w:rsidRPr="00CD01AE" w:rsidRDefault="00CD01AE" w:rsidP="00CD01AE">
            <w:pPr>
              <w:spacing w:after="120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bookmarkStart w:id="0" w:name="_GoBack"/>
            <w:bookmarkEnd w:id="0"/>
            <w:r w:rsidRPr="00CD01AE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①</w:t>
            </w:r>
            <w:r w:rsidRPr="00CD01AE">
              <w:rPr>
                <w:rFonts w:ascii="宋体" w:hAnsi="宋体"/>
                <w:color w:val="000000" w:themeColor="text1"/>
                <w:sz w:val="24"/>
                <w:szCs w:val="24"/>
              </w:rPr>
              <w:t>1001英语一</w:t>
            </w:r>
            <w:r w:rsidRPr="00CD01AE">
              <w:rPr>
                <w:rFonts w:hint="eastAsia"/>
                <w:color w:val="000000" w:themeColor="text1"/>
                <w:sz w:val="24"/>
                <w:szCs w:val="24"/>
              </w:rPr>
              <w:t>②</w:t>
            </w:r>
            <w:r w:rsidRPr="00CD01AE">
              <w:rPr>
                <w:rFonts w:ascii="宋体" w:hAnsi="宋体"/>
                <w:color w:val="000000" w:themeColor="text1"/>
                <w:sz w:val="24"/>
                <w:szCs w:val="24"/>
              </w:rPr>
              <w:t>2286生物统计</w:t>
            </w:r>
            <w:r w:rsidRPr="00CD01AE">
              <w:rPr>
                <w:rFonts w:hint="eastAsia"/>
                <w:color w:val="000000" w:themeColor="text1"/>
                <w:sz w:val="24"/>
                <w:szCs w:val="24"/>
              </w:rPr>
              <w:t>③</w:t>
            </w:r>
            <w:r w:rsidRPr="00CD01AE">
              <w:rPr>
                <w:rFonts w:ascii="宋体" w:hAnsi="宋体"/>
                <w:color w:val="000000" w:themeColor="text1"/>
                <w:sz w:val="24"/>
                <w:szCs w:val="24"/>
              </w:rPr>
              <w:t>3387认知神经科学</w:t>
            </w:r>
          </w:p>
        </w:tc>
      </w:tr>
      <w:tr w:rsidR="00CD01AE" w:rsidRPr="00AB2C58" w:rsidTr="00901EA3">
        <w:trPr>
          <w:cantSplit/>
          <w:trHeight w:val="606"/>
        </w:trPr>
        <w:tc>
          <w:tcPr>
            <w:tcW w:w="1879" w:type="pct"/>
            <w:vAlign w:val="center"/>
          </w:tcPr>
          <w:p w:rsidR="00CD01AE" w:rsidRPr="00AB2C58" w:rsidRDefault="00CD01AE" w:rsidP="00AC22E5">
            <w:pPr>
              <w:spacing w:after="120"/>
              <w:jc w:val="left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AB2C58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06认知控制、社会情绪与决策</w:t>
            </w:r>
          </w:p>
        </w:tc>
        <w:tc>
          <w:tcPr>
            <w:tcW w:w="575" w:type="pct"/>
            <w:vAlign w:val="center"/>
          </w:tcPr>
          <w:p w:rsidR="00CD01AE" w:rsidRPr="00AB2C58" w:rsidRDefault="00CD01AE" w:rsidP="00AC22E5">
            <w:pPr>
              <w:spacing w:after="120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AB2C58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刘  勋</w:t>
            </w:r>
          </w:p>
          <w:p w:rsidR="00CD01AE" w:rsidRPr="00AB2C58" w:rsidRDefault="00CD01AE" w:rsidP="00AC22E5">
            <w:pPr>
              <w:spacing w:after="120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AB2C58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李  琦</w:t>
            </w:r>
          </w:p>
        </w:tc>
        <w:tc>
          <w:tcPr>
            <w:tcW w:w="2546" w:type="pct"/>
            <w:vMerge/>
          </w:tcPr>
          <w:p w:rsidR="00CD01AE" w:rsidRPr="00AB2C58" w:rsidRDefault="00CD01AE" w:rsidP="00AC22E5">
            <w:pPr>
              <w:spacing w:after="120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</w:tr>
      <w:tr w:rsidR="00CD01AE" w:rsidRPr="00AB2C58" w:rsidTr="00901EA3">
        <w:trPr>
          <w:cantSplit/>
          <w:trHeight w:val="606"/>
        </w:trPr>
        <w:tc>
          <w:tcPr>
            <w:tcW w:w="1879" w:type="pct"/>
            <w:vAlign w:val="center"/>
          </w:tcPr>
          <w:p w:rsidR="00CD01AE" w:rsidRPr="00AB2C58" w:rsidRDefault="00CD01AE" w:rsidP="00AC22E5">
            <w:pPr>
              <w:spacing w:after="120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AB2C58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07</w:t>
            </w:r>
            <w:r w:rsidRPr="003360F5">
              <w:rPr>
                <w:rFonts w:ascii="宋体" w:hint="eastAsia"/>
                <w:sz w:val="24"/>
              </w:rPr>
              <w:t>人类情绪和记忆的神经基础</w:t>
            </w:r>
          </w:p>
        </w:tc>
        <w:tc>
          <w:tcPr>
            <w:tcW w:w="575" w:type="pct"/>
            <w:vAlign w:val="center"/>
          </w:tcPr>
          <w:p w:rsidR="00CD01AE" w:rsidRPr="00AB2C58" w:rsidRDefault="00CD01AE" w:rsidP="00AC22E5">
            <w:pPr>
              <w:spacing w:after="120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AB2C58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王  亮</w:t>
            </w:r>
          </w:p>
        </w:tc>
        <w:tc>
          <w:tcPr>
            <w:tcW w:w="2546" w:type="pct"/>
            <w:vMerge/>
          </w:tcPr>
          <w:p w:rsidR="00CD01AE" w:rsidRPr="00AB2C58" w:rsidRDefault="00CD01AE" w:rsidP="00AC22E5">
            <w:pPr>
              <w:spacing w:after="120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</w:tr>
      <w:tr w:rsidR="00CD01AE" w:rsidRPr="00AB2C58" w:rsidTr="00901EA3">
        <w:trPr>
          <w:cantSplit/>
          <w:trHeight w:val="606"/>
        </w:trPr>
        <w:tc>
          <w:tcPr>
            <w:tcW w:w="1879" w:type="pct"/>
            <w:vAlign w:val="center"/>
          </w:tcPr>
          <w:p w:rsidR="00CD01AE" w:rsidRPr="00AB2C58" w:rsidRDefault="00CD01AE" w:rsidP="00AC22E5">
            <w:pPr>
              <w:spacing w:after="120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AB2C58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08脑功能影像</w:t>
            </w:r>
          </w:p>
        </w:tc>
        <w:tc>
          <w:tcPr>
            <w:tcW w:w="575" w:type="pct"/>
            <w:vAlign w:val="center"/>
          </w:tcPr>
          <w:p w:rsidR="00CD01AE" w:rsidRPr="00AB2C58" w:rsidRDefault="00CD01AE" w:rsidP="00AC22E5">
            <w:pPr>
              <w:spacing w:after="120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AB2C58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严超赣</w:t>
            </w:r>
          </w:p>
        </w:tc>
        <w:tc>
          <w:tcPr>
            <w:tcW w:w="2546" w:type="pct"/>
            <w:vMerge/>
          </w:tcPr>
          <w:p w:rsidR="00CD01AE" w:rsidRPr="00AB2C58" w:rsidRDefault="00CD01AE" w:rsidP="00AC22E5">
            <w:pPr>
              <w:spacing w:after="120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</w:tr>
      <w:tr w:rsidR="00CD01AE" w:rsidRPr="00AB2C58" w:rsidTr="00901EA3">
        <w:trPr>
          <w:cantSplit/>
          <w:trHeight w:val="606"/>
        </w:trPr>
        <w:tc>
          <w:tcPr>
            <w:tcW w:w="1879" w:type="pct"/>
            <w:vAlign w:val="center"/>
          </w:tcPr>
          <w:p w:rsidR="00CD01AE" w:rsidRPr="00AB2C58" w:rsidRDefault="00CD01AE" w:rsidP="00AC22E5">
            <w:pPr>
              <w:spacing w:after="120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AB2C58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09人类嗅觉</w:t>
            </w:r>
          </w:p>
        </w:tc>
        <w:tc>
          <w:tcPr>
            <w:tcW w:w="575" w:type="pct"/>
            <w:vAlign w:val="center"/>
          </w:tcPr>
          <w:p w:rsidR="00CD01AE" w:rsidRDefault="00CD01AE" w:rsidP="00AC22E5">
            <w:pPr>
              <w:spacing w:after="120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AB2C58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周  雯</w:t>
            </w:r>
          </w:p>
          <w:p w:rsidR="00CD01AE" w:rsidRPr="00AB2C58" w:rsidRDefault="00CD01AE" w:rsidP="00AC22E5">
            <w:pPr>
              <w:spacing w:after="120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周  斌</w:t>
            </w:r>
          </w:p>
        </w:tc>
        <w:tc>
          <w:tcPr>
            <w:tcW w:w="2546" w:type="pct"/>
            <w:vMerge/>
          </w:tcPr>
          <w:p w:rsidR="00CD01AE" w:rsidRPr="00AB2C58" w:rsidRDefault="00CD01AE" w:rsidP="00AC22E5">
            <w:pPr>
              <w:spacing w:after="120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</w:tr>
      <w:tr w:rsidR="00CD01AE" w:rsidRPr="00AB2C58" w:rsidTr="00901EA3">
        <w:trPr>
          <w:cantSplit/>
          <w:trHeight w:val="606"/>
        </w:trPr>
        <w:tc>
          <w:tcPr>
            <w:tcW w:w="1879" w:type="pct"/>
            <w:vAlign w:val="center"/>
          </w:tcPr>
          <w:p w:rsidR="00CD01AE" w:rsidRPr="00AB2C58" w:rsidRDefault="00CD01AE" w:rsidP="00AC22E5">
            <w:pPr>
              <w:spacing w:after="120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AB2C58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10神经认知生物学</w:t>
            </w:r>
          </w:p>
        </w:tc>
        <w:tc>
          <w:tcPr>
            <w:tcW w:w="575" w:type="pct"/>
            <w:vAlign w:val="center"/>
          </w:tcPr>
          <w:p w:rsidR="00CD01AE" w:rsidRPr="00AB2C58" w:rsidRDefault="00CD01AE" w:rsidP="00AC22E5">
            <w:pPr>
              <w:spacing w:after="120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AB2C58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张向阳</w:t>
            </w:r>
          </w:p>
        </w:tc>
        <w:tc>
          <w:tcPr>
            <w:tcW w:w="2546" w:type="pct"/>
            <w:vMerge/>
          </w:tcPr>
          <w:p w:rsidR="00CD01AE" w:rsidRPr="00AB2C58" w:rsidRDefault="00CD01AE" w:rsidP="00AC22E5">
            <w:pPr>
              <w:spacing w:after="120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</w:tr>
      <w:tr w:rsidR="00CD01AE" w:rsidRPr="00AC0E98" w:rsidTr="00901EA3">
        <w:trPr>
          <w:cantSplit/>
          <w:trHeight w:val="606"/>
        </w:trPr>
        <w:tc>
          <w:tcPr>
            <w:tcW w:w="1879" w:type="pct"/>
            <w:vAlign w:val="center"/>
          </w:tcPr>
          <w:p w:rsidR="00CD01AE" w:rsidRPr="00AB2C58" w:rsidRDefault="00CD01AE" w:rsidP="00AC22E5">
            <w:pPr>
              <w:spacing w:after="120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AB2C58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11发展认知神经科学</w:t>
            </w:r>
          </w:p>
        </w:tc>
        <w:tc>
          <w:tcPr>
            <w:tcW w:w="575" w:type="pct"/>
            <w:vAlign w:val="center"/>
          </w:tcPr>
          <w:p w:rsidR="00CD01AE" w:rsidRPr="00AB2C58" w:rsidRDefault="00CD01AE" w:rsidP="00AC22E5">
            <w:pPr>
              <w:spacing w:after="120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AB2C58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左西年</w:t>
            </w:r>
          </w:p>
          <w:p w:rsidR="00CD01AE" w:rsidRPr="00AB2C58" w:rsidRDefault="00CD01AE" w:rsidP="00AC22E5">
            <w:pPr>
              <w:spacing w:after="120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AB2C58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魏高峡</w:t>
            </w:r>
          </w:p>
          <w:p w:rsidR="00CD01AE" w:rsidRPr="00AB2C58" w:rsidRDefault="00CD01AE" w:rsidP="00AC22E5">
            <w:pPr>
              <w:spacing w:after="120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AB2C58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李会杰</w:t>
            </w:r>
          </w:p>
          <w:p w:rsidR="00CD01AE" w:rsidRPr="00AB2C58" w:rsidRDefault="00CD01AE" w:rsidP="00AC22E5">
            <w:pPr>
              <w:spacing w:after="120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AB2C58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姜黎黎</w:t>
            </w:r>
          </w:p>
        </w:tc>
        <w:tc>
          <w:tcPr>
            <w:tcW w:w="2546" w:type="pct"/>
            <w:vMerge/>
            <w:vAlign w:val="center"/>
          </w:tcPr>
          <w:p w:rsidR="00CD01AE" w:rsidRPr="00AB2C58" w:rsidRDefault="00CD01AE" w:rsidP="00AC22E5">
            <w:pPr>
              <w:spacing w:after="120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</w:tr>
      <w:tr w:rsidR="00CD01AE" w:rsidRPr="00AC0E98" w:rsidTr="00901EA3">
        <w:trPr>
          <w:cantSplit/>
          <w:trHeight w:val="606"/>
        </w:trPr>
        <w:tc>
          <w:tcPr>
            <w:tcW w:w="1879" w:type="pct"/>
            <w:vAlign w:val="center"/>
          </w:tcPr>
          <w:p w:rsidR="00CD01AE" w:rsidRPr="00AB2C58" w:rsidRDefault="00CD01AE" w:rsidP="00AC22E5">
            <w:pPr>
              <w:spacing w:after="120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12</w:t>
            </w:r>
            <w:r w:rsidRPr="00B31B11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视知觉、视觉可塑性、多感觉通道信息整合</w:t>
            </w:r>
          </w:p>
        </w:tc>
        <w:tc>
          <w:tcPr>
            <w:tcW w:w="575" w:type="pct"/>
            <w:vAlign w:val="center"/>
          </w:tcPr>
          <w:p w:rsidR="00CD01AE" w:rsidRPr="00AB2C58" w:rsidRDefault="00CD01AE" w:rsidP="00AC22E5">
            <w:pPr>
              <w:spacing w:after="120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AB2C58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鲍  敏</w:t>
            </w:r>
          </w:p>
        </w:tc>
        <w:tc>
          <w:tcPr>
            <w:tcW w:w="2546" w:type="pct"/>
            <w:vMerge/>
            <w:vAlign w:val="center"/>
          </w:tcPr>
          <w:p w:rsidR="00CD01AE" w:rsidRPr="00AB2C58" w:rsidRDefault="00CD01AE" w:rsidP="00AC22E5">
            <w:pPr>
              <w:spacing w:after="120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</w:tr>
    </w:tbl>
    <w:p w:rsidR="008C0B7E" w:rsidRPr="00AC0E98" w:rsidRDefault="000A5E88" w:rsidP="0072151E">
      <w:pPr>
        <w:spacing w:after="120"/>
        <w:rPr>
          <w:rFonts w:ascii="宋体" w:hAnsi="宋体"/>
          <w:color w:val="000000" w:themeColor="text1"/>
          <w:sz w:val="24"/>
          <w:szCs w:val="24"/>
        </w:rPr>
      </w:pPr>
      <w:r w:rsidRPr="00AC0E98">
        <w:rPr>
          <w:rFonts w:ascii="宋体" w:hAnsi="宋体" w:hint="eastAsia"/>
          <w:color w:val="000000" w:themeColor="text1"/>
          <w:sz w:val="24"/>
          <w:szCs w:val="24"/>
        </w:rPr>
        <w:t xml:space="preserve"> </w:t>
      </w:r>
    </w:p>
    <w:sectPr w:rsidR="008C0B7E" w:rsidRPr="00AC0E98" w:rsidSect="00C64D5D">
      <w:pgSz w:w="16838" w:h="11906" w:orient="landscape"/>
      <w:pgMar w:top="1080" w:right="1090" w:bottom="926" w:left="935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65CC" w:rsidRDefault="006265CC" w:rsidP="00DD634F">
      <w:r>
        <w:separator/>
      </w:r>
    </w:p>
  </w:endnote>
  <w:endnote w:type="continuationSeparator" w:id="0">
    <w:p w:rsidR="006265CC" w:rsidRDefault="006265CC" w:rsidP="00DD63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65CC" w:rsidRDefault="006265CC" w:rsidP="00DD634F">
      <w:r>
        <w:separator/>
      </w:r>
    </w:p>
  </w:footnote>
  <w:footnote w:type="continuationSeparator" w:id="0">
    <w:p w:rsidR="006265CC" w:rsidRDefault="006265CC" w:rsidP="00DD63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5A7"/>
    <w:rsid w:val="000042FF"/>
    <w:rsid w:val="00011638"/>
    <w:rsid w:val="000254E5"/>
    <w:rsid w:val="000260B2"/>
    <w:rsid w:val="0003078B"/>
    <w:rsid w:val="000377D3"/>
    <w:rsid w:val="000404CE"/>
    <w:rsid w:val="000427DB"/>
    <w:rsid w:val="00043B32"/>
    <w:rsid w:val="000447E0"/>
    <w:rsid w:val="000524EE"/>
    <w:rsid w:val="00052503"/>
    <w:rsid w:val="0005281D"/>
    <w:rsid w:val="0005610B"/>
    <w:rsid w:val="000628D8"/>
    <w:rsid w:val="000675C6"/>
    <w:rsid w:val="00070298"/>
    <w:rsid w:val="00072CD8"/>
    <w:rsid w:val="00073741"/>
    <w:rsid w:val="00077D88"/>
    <w:rsid w:val="00082A20"/>
    <w:rsid w:val="0008569E"/>
    <w:rsid w:val="0008639D"/>
    <w:rsid w:val="00086E07"/>
    <w:rsid w:val="00091B73"/>
    <w:rsid w:val="00096A8D"/>
    <w:rsid w:val="000A0AB2"/>
    <w:rsid w:val="000A5E88"/>
    <w:rsid w:val="000B0326"/>
    <w:rsid w:val="000B3B0E"/>
    <w:rsid w:val="000B4850"/>
    <w:rsid w:val="000B5CA3"/>
    <w:rsid w:val="000B6993"/>
    <w:rsid w:val="000C69D7"/>
    <w:rsid w:val="000C7C83"/>
    <w:rsid w:val="000D0D6E"/>
    <w:rsid w:val="000D2DB0"/>
    <w:rsid w:val="000D467D"/>
    <w:rsid w:val="000D5A1B"/>
    <w:rsid w:val="000D6D76"/>
    <w:rsid w:val="000E09AC"/>
    <w:rsid w:val="000E436D"/>
    <w:rsid w:val="000E676A"/>
    <w:rsid w:val="000F0CB0"/>
    <w:rsid w:val="0010227D"/>
    <w:rsid w:val="00106657"/>
    <w:rsid w:val="00107009"/>
    <w:rsid w:val="00107035"/>
    <w:rsid w:val="00125164"/>
    <w:rsid w:val="0012758B"/>
    <w:rsid w:val="00135BC4"/>
    <w:rsid w:val="00142A33"/>
    <w:rsid w:val="00143C0C"/>
    <w:rsid w:val="00143C58"/>
    <w:rsid w:val="001447F6"/>
    <w:rsid w:val="001448BE"/>
    <w:rsid w:val="00151862"/>
    <w:rsid w:val="0015410C"/>
    <w:rsid w:val="001550F9"/>
    <w:rsid w:val="0015613F"/>
    <w:rsid w:val="0016280F"/>
    <w:rsid w:val="00163492"/>
    <w:rsid w:val="00166B4E"/>
    <w:rsid w:val="00167666"/>
    <w:rsid w:val="00167DE8"/>
    <w:rsid w:val="001747DF"/>
    <w:rsid w:val="00176736"/>
    <w:rsid w:val="00177B29"/>
    <w:rsid w:val="00180C2E"/>
    <w:rsid w:val="00181FA4"/>
    <w:rsid w:val="001875F1"/>
    <w:rsid w:val="00190A75"/>
    <w:rsid w:val="00190C21"/>
    <w:rsid w:val="00191764"/>
    <w:rsid w:val="00197EF1"/>
    <w:rsid w:val="001A1C36"/>
    <w:rsid w:val="001A6D57"/>
    <w:rsid w:val="001B4A7C"/>
    <w:rsid w:val="001B4ED2"/>
    <w:rsid w:val="001B7270"/>
    <w:rsid w:val="001C3A2A"/>
    <w:rsid w:val="001C432F"/>
    <w:rsid w:val="001D5AC6"/>
    <w:rsid w:val="001F0FD9"/>
    <w:rsid w:val="001F598F"/>
    <w:rsid w:val="001F671E"/>
    <w:rsid w:val="001F78E1"/>
    <w:rsid w:val="00201D71"/>
    <w:rsid w:val="00204578"/>
    <w:rsid w:val="00206957"/>
    <w:rsid w:val="00210AB9"/>
    <w:rsid w:val="00213C2E"/>
    <w:rsid w:val="00215A63"/>
    <w:rsid w:val="00221B35"/>
    <w:rsid w:val="002250C9"/>
    <w:rsid w:val="00226255"/>
    <w:rsid w:val="00232F61"/>
    <w:rsid w:val="00236613"/>
    <w:rsid w:val="00242028"/>
    <w:rsid w:val="0024336D"/>
    <w:rsid w:val="0024421B"/>
    <w:rsid w:val="00253B1C"/>
    <w:rsid w:val="002667F3"/>
    <w:rsid w:val="00271926"/>
    <w:rsid w:val="00271FAA"/>
    <w:rsid w:val="002824A5"/>
    <w:rsid w:val="00286113"/>
    <w:rsid w:val="00286CFB"/>
    <w:rsid w:val="0029751D"/>
    <w:rsid w:val="002A3637"/>
    <w:rsid w:val="002A54F7"/>
    <w:rsid w:val="002A7A1C"/>
    <w:rsid w:val="002B4F71"/>
    <w:rsid w:val="002B5A03"/>
    <w:rsid w:val="002C0BFE"/>
    <w:rsid w:val="002C6CC7"/>
    <w:rsid w:val="002D0C94"/>
    <w:rsid w:val="002D229E"/>
    <w:rsid w:val="002D300B"/>
    <w:rsid w:val="002D4C07"/>
    <w:rsid w:val="002D5E54"/>
    <w:rsid w:val="002D6378"/>
    <w:rsid w:val="002E1460"/>
    <w:rsid w:val="002E1B25"/>
    <w:rsid w:val="002E2B15"/>
    <w:rsid w:val="002F3B1E"/>
    <w:rsid w:val="00303603"/>
    <w:rsid w:val="00307398"/>
    <w:rsid w:val="00313597"/>
    <w:rsid w:val="003161C1"/>
    <w:rsid w:val="00316BC7"/>
    <w:rsid w:val="00330398"/>
    <w:rsid w:val="00334B6A"/>
    <w:rsid w:val="00335432"/>
    <w:rsid w:val="00337B00"/>
    <w:rsid w:val="0034012F"/>
    <w:rsid w:val="00344300"/>
    <w:rsid w:val="00345D39"/>
    <w:rsid w:val="0034789F"/>
    <w:rsid w:val="003546FF"/>
    <w:rsid w:val="00355D5E"/>
    <w:rsid w:val="00362728"/>
    <w:rsid w:val="00362F23"/>
    <w:rsid w:val="00363834"/>
    <w:rsid w:val="003713B5"/>
    <w:rsid w:val="00374DAC"/>
    <w:rsid w:val="00375234"/>
    <w:rsid w:val="003765E1"/>
    <w:rsid w:val="00381710"/>
    <w:rsid w:val="00393C63"/>
    <w:rsid w:val="003958E4"/>
    <w:rsid w:val="00397608"/>
    <w:rsid w:val="003A49DB"/>
    <w:rsid w:val="003A565B"/>
    <w:rsid w:val="003A6394"/>
    <w:rsid w:val="003B6717"/>
    <w:rsid w:val="003B6FF8"/>
    <w:rsid w:val="003C11D0"/>
    <w:rsid w:val="003C5840"/>
    <w:rsid w:val="003C5CDE"/>
    <w:rsid w:val="003C6A13"/>
    <w:rsid w:val="003C6F4F"/>
    <w:rsid w:val="003D06C1"/>
    <w:rsid w:val="003D0DFC"/>
    <w:rsid w:val="003D15A7"/>
    <w:rsid w:val="003E02F2"/>
    <w:rsid w:val="003F30BA"/>
    <w:rsid w:val="003F31F6"/>
    <w:rsid w:val="003F718C"/>
    <w:rsid w:val="004076DA"/>
    <w:rsid w:val="00412225"/>
    <w:rsid w:val="0041447B"/>
    <w:rsid w:val="00415662"/>
    <w:rsid w:val="004163F1"/>
    <w:rsid w:val="004166DE"/>
    <w:rsid w:val="0042288E"/>
    <w:rsid w:val="0042777F"/>
    <w:rsid w:val="004314F7"/>
    <w:rsid w:val="004320A3"/>
    <w:rsid w:val="00436843"/>
    <w:rsid w:val="00451269"/>
    <w:rsid w:val="0045464F"/>
    <w:rsid w:val="00454F18"/>
    <w:rsid w:val="00456E59"/>
    <w:rsid w:val="00462D09"/>
    <w:rsid w:val="004653E9"/>
    <w:rsid w:val="00466840"/>
    <w:rsid w:val="0047184E"/>
    <w:rsid w:val="00471A01"/>
    <w:rsid w:val="0048450F"/>
    <w:rsid w:val="0048465C"/>
    <w:rsid w:val="004A6709"/>
    <w:rsid w:val="004A7053"/>
    <w:rsid w:val="004B2487"/>
    <w:rsid w:val="004B25BC"/>
    <w:rsid w:val="004B5D4A"/>
    <w:rsid w:val="004C1216"/>
    <w:rsid w:val="004C3DB7"/>
    <w:rsid w:val="004D37F5"/>
    <w:rsid w:val="004D3A0A"/>
    <w:rsid w:val="004E115D"/>
    <w:rsid w:val="004E1C24"/>
    <w:rsid w:val="004E5863"/>
    <w:rsid w:val="004F06C0"/>
    <w:rsid w:val="004F1724"/>
    <w:rsid w:val="004F2B7C"/>
    <w:rsid w:val="00502D5D"/>
    <w:rsid w:val="0050303F"/>
    <w:rsid w:val="00513682"/>
    <w:rsid w:val="00520D66"/>
    <w:rsid w:val="00533B8A"/>
    <w:rsid w:val="00534DBD"/>
    <w:rsid w:val="0053538E"/>
    <w:rsid w:val="005406C3"/>
    <w:rsid w:val="00546BEA"/>
    <w:rsid w:val="0055131B"/>
    <w:rsid w:val="005664A3"/>
    <w:rsid w:val="005675A4"/>
    <w:rsid w:val="0057075E"/>
    <w:rsid w:val="00571956"/>
    <w:rsid w:val="005726E1"/>
    <w:rsid w:val="00577D72"/>
    <w:rsid w:val="00583F7E"/>
    <w:rsid w:val="0058545E"/>
    <w:rsid w:val="0058679A"/>
    <w:rsid w:val="005873AA"/>
    <w:rsid w:val="00593060"/>
    <w:rsid w:val="005953D1"/>
    <w:rsid w:val="00595BE7"/>
    <w:rsid w:val="005A3A9E"/>
    <w:rsid w:val="005B2785"/>
    <w:rsid w:val="005B3402"/>
    <w:rsid w:val="005B5692"/>
    <w:rsid w:val="005B6204"/>
    <w:rsid w:val="005C18FD"/>
    <w:rsid w:val="005C1F71"/>
    <w:rsid w:val="005C4AE1"/>
    <w:rsid w:val="005C6BCB"/>
    <w:rsid w:val="005D6E63"/>
    <w:rsid w:val="005D7B70"/>
    <w:rsid w:val="005F3A07"/>
    <w:rsid w:val="006004A5"/>
    <w:rsid w:val="006041A0"/>
    <w:rsid w:val="006050F7"/>
    <w:rsid w:val="00625EE6"/>
    <w:rsid w:val="00626579"/>
    <w:rsid w:val="006265CC"/>
    <w:rsid w:val="00626F2B"/>
    <w:rsid w:val="00631D93"/>
    <w:rsid w:val="006379CE"/>
    <w:rsid w:val="006413DF"/>
    <w:rsid w:val="0064699B"/>
    <w:rsid w:val="00652534"/>
    <w:rsid w:val="00653A0D"/>
    <w:rsid w:val="00657960"/>
    <w:rsid w:val="00664BB1"/>
    <w:rsid w:val="00672495"/>
    <w:rsid w:val="00681242"/>
    <w:rsid w:val="00681A6D"/>
    <w:rsid w:val="00684917"/>
    <w:rsid w:val="00690A54"/>
    <w:rsid w:val="00690F6A"/>
    <w:rsid w:val="00691397"/>
    <w:rsid w:val="006922DB"/>
    <w:rsid w:val="00692F03"/>
    <w:rsid w:val="00696EB4"/>
    <w:rsid w:val="006A066E"/>
    <w:rsid w:val="006A13D9"/>
    <w:rsid w:val="006A6CF5"/>
    <w:rsid w:val="006A759C"/>
    <w:rsid w:val="006B0BB0"/>
    <w:rsid w:val="006B78F3"/>
    <w:rsid w:val="006C1644"/>
    <w:rsid w:val="006C3455"/>
    <w:rsid w:val="006C64C9"/>
    <w:rsid w:val="006D1E02"/>
    <w:rsid w:val="006D2A77"/>
    <w:rsid w:val="006D3145"/>
    <w:rsid w:val="006D5A02"/>
    <w:rsid w:val="006E351F"/>
    <w:rsid w:val="006E3B58"/>
    <w:rsid w:val="006F1FE8"/>
    <w:rsid w:val="006F57D6"/>
    <w:rsid w:val="007008D1"/>
    <w:rsid w:val="00703848"/>
    <w:rsid w:val="00713AC6"/>
    <w:rsid w:val="007147DA"/>
    <w:rsid w:val="0072151E"/>
    <w:rsid w:val="007233E2"/>
    <w:rsid w:val="0073015B"/>
    <w:rsid w:val="00731F76"/>
    <w:rsid w:val="00732226"/>
    <w:rsid w:val="007325FA"/>
    <w:rsid w:val="00733669"/>
    <w:rsid w:val="00733976"/>
    <w:rsid w:val="00736550"/>
    <w:rsid w:val="00750B03"/>
    <w:rsid w:val="00757E64"/>
    <w:rsid w:val="00761636"/>
    <w:rsid w:val="00764744"/>
    <w:rsid w:val="00765379"/>
    <w:rsid w:val="007668A5"/>
    <w:rsid w:val="00767FCB"/>
    <w:rsid w:val="0077510F"/>
    <w:rsid w:val="007767CD"/>
    <w:rsid w:val="007816BE"/>
    <w:rsid w:val="00782CAD"/>
    <w:rsid w:val="00785819"/>
    <w:rsid w:val="00790778"/>
    <w:rsid w:val="00791772"/>
    <w:rsid w:val="0079455B"/>
    <w:rsid w:val="00794562"/>
    <w:rsid w:val="00795121"/>
    <w:rsid w:val="007A0DF9"/>
    <w:rsid w:val="007B3128"/>
    <w:rsid w:val="007B3E34"/>
    <w:rsid w:val="007B5A25"/>
    <w:rsid w:val="007B7105"/>
    <w:rsid w:val="007B737D"/>
    <w:rsid w:val="007B7B48"/>
    <w:rsid w:val="007C1131"/>
    <w:rsid w:val="007C1D18"/>
    <w:rsid w:val="007C2247"/>
    <w:rsid w:val="007D11E7"/>
    <w:rsid w:val="007D1FDD"/>
    <w:rsid w:val="007D4FB2"/>
    <w:rsid w:val="007D547F"/>
    <w:rsid w:val="007D66FE"/>
    <w:rsid w:val="007E1885"/>
    <w:rsid w:val="007E2A96"/>
    <w:rsid w:val="007E5050"/>
    <w:rsid w:val="007E6C06"/>
    <w:rsid w:val="007F3BAA"/>
    <w:rsid w:val="007F4895"/>
    <w:rsid w:val="007F585F"/>
    <w:rsid w:val="0080172E"/>
    <w:rsid w:val="00817313"/>
    <w:rsid w:val="00820759"/>
    <w:rsid w:val="008214AF"/>
    <w:rsid w:val="00831226"/>
    <w:rsid w:val="00836A68"/>
    <w:rsid w:val="00844964"/>
    <w:rsid w:val="00847002"/>
    <w:rsid w:val="00847569"/>
    <w:rsid w:val="008479DF"/>
    <w:rsid w:val="00851363"/>
    <w:rsid w:val="00851F08"/>
    <w:rsid w:val="00854837"/>
    <w:rsid w:val="00855E16"/>
    <w:rsid w:val="00857801"/>
    <w:rsid w:val="00862166"/>
    <w:rsid w:val="00866A45"/>
    <w:rsid w:val="0087422D"/>
    <w:rsid w:val="00875762"/>
    <w:rsid w:val="00883A1E"/>
    <w:rsid w:val="00883EF8"/>
    <w:rsid w:val="008A13FE"/>
    <w:rsid w:val="008A38C6"/>
    <w:rsid w:val="008C0B7E"/>
    <w:rsid w:val="008C2EDD"/>
    <w:rsid w:val="008C6992"/>
    <w:rsid w:val="008D2070"/>
    <w:rsid w:val="008D7D3A"/>
    <w:rsid w:val="008E1DB9"/>
    <w:rsid w:val="008E34F0"/>
    <w:rsid w:val="008F538E"/>
    <w:rsid w:val="00900F97"/>
    <w:rsid w:val="00901EA3"/>
    <w:rsid w:val="00905BA3"/>
    <w:rsid w:val="00910388"/>
    <w:rsid w:val="00912406"/>
    <w:rsid w:val="00924AC1"/>
    <w:rsid w:val="0093564B"/>
    <w:rsid w:val="00935980"/>
    <w:rsid w:val="00936590"/>
    <w:rsid w:val="00936609"/>
    <w:rsid w:val="00940D91"/>
    <w:rsid w:val="009429F0"/>
    <w:rsid w:val="00944E2D"/>
    <w:rsid w:val="0095560B"/>
    <w:rsid w:val="00966E4B"/>
    <w:rsid w:val="009675C5"/>
    <w:rsid w:val="0097042D"/>
    <w:rsid w:val="009707C9"/>
    <w:rsid w:val="00971FBE"/>
    <w:rsid w:val="00973A65"/>
    <w:rsid w:val="009764B7"/>
    <w:rsid w:val="009771E0"/>
    <w:rsid w:val="00983029"/>
    <w:rsid w:val="00983FB7"/>
    <w:rsid w:val="00984487"/>
    <w:rsid w:val="009A037E"/>
    <w:rsid w:val="009A146C"/>
    <w:rsid w:val="009A4B6C"/>
    <w:rsid w:val="009A522F"/>
    <w:rsid w:val="009A54E4"/>
    <w:rsid w:val="009A5E1D"/>
    <w:rsid w:val="009B1EDB"/>
    <w:rsid w:val="009B4572"/>
    <w:rsid w:val="009B4FE5"/>
    <w:rsid w:val="009B6A64"/>
    <w:rsid w:val="009C3791"/>
    <w:rsid w:val="009E1736"/>
    <w:rsid w:val="009E1839"/>
    <w:rsid w:val="009E45C8"/>
    <w:rsid w:val="009E4CBA"/>
    <w:rsid w:val="009E62A2"/>
    <w:rsid w:val="009E7775"/>
    <w:rsid w:val="009F1BC5"/>
    <w:rsid w:val="009F476B"/>
    <w:rsid w:val="009F6491"/>
    <w:rsid w:val="00A11142"/>
    <w:rsid w:val="00A12C6B"/>
    <w:rsid w:val="00A23E2D"/>
    <w:rsid w:val="00A31886"/>
    <w:rsid w:val="00A333AC"/>
    <w:rsid w:val="00A45E4E"/>
    <w:rsid w:val="00A465A7"/>
    <w:rsid w:val="00A501D9"/>
    <w:rsid w:val="00A61B8F"/>
    <w:rsid w:val="00A67472"/>
    <w:rsid w:val="00A735A0"/>
    <w:rsid w:val="00A73D2D"/>
    <w:rsid w:val="00A8083C"/>
    <w:rsid w:val="00A863D5"/>
    <w:rsid w:val="00A87B0E"/>
    <w:rsid w:val="00A95800"/>
    <w:rsid w:val="00A9780B"/>
    <w:rsid w:val="00AA3BEA"/>
    <w:rsid w:val="00AB2C58"/>
    <w:rsid w:val="00AC0584"/>
    <w:rsid w:val="00AC0E98"/>
    <w:rsid w:val="00AC22E5"/>
    <w:rsid w:val="00AC28C5"/>
    <w:rsid w:val="00AC41D1"/>
    <w:rsid w:val="00AC50FD"/>
    <w:rsid w:val="00AE0364"/>
    <w:rsid w:val="00AE1EA1"/>
    <w:rsid w:val="00AF0C03"/>
    <w:rsid w:val="00AF1C5B"/>
    <w:rsid w:val="00AF3318"/>
    <w:rsid w:val="00AF7B5E"/>
    <w:rsid w:val="00B07417"/>
    <w:rsid w:val="00B110C5"/>
    <w:rsid w:val="00B11DFF"/>
    <w:rsid w:val="00B23205"/>
    <w:rsid w:val="00B31B11"/>
    <w:rsid w:val="00B434AA"/>
    <w:rsid w:val="00B55096"/>
    <w:rsid w:val="00B61419"/>
    <w:rsid w:val="00B6335A"/>
    <w:rsid w:val="00B63843"/>
    <w:rsid w:val="00B65E2E"/>
    <w:rsid w:val="00B82077"/>
    <w:rsid w:val="00B946F1"/>
    <w:rsid w:val="00B95439"/>
    <w:rsid w:val="00B954FA"/>
    <w:rsid w:val="00B96CCA"/>
    <w:rsid w:val="00BA033E"/>
    <w:rsid w:val="00BA1F97"/>
    <w:rsid w:val="00BA3708"/>
    <w:rsid w:val="00BA6A6C"/>
    <w:rsid w:val="00BB72D2"/>
    <w:rsid w:val="00BD040B"/>
    <w:rsid w:val="00BD439D"/>
    <w:rsid w:val="00BF0BF9"/>
    <w:rsid w:val="00BF1560"/>
    <w:rsid w:val="00BF1EE4"/>
    <w:rsid w:val="00BF423D"/>
    <w:rsid w:val="00BF75D0"/>
    <w:rsid w:val="00C0370D"/>
    <w:rsid w:val="00C12286"/>
    <w:rsid w:val="00C27547"/>
    <w:rsid w:val="00C374DC"/>
    <w:rsid w:val="00C427A5"/>
    <w:rsid w:val="00C42BBF"/>
    <w:rsid w:val="00C444A1"/>
    <w:rsid w:val="00C44E25"/>
    <w:rsid w:val="00C56B32"/>
    <w:rsid w:val="00C6075A"/>
    <w:rsid w:val="00C631B4"/>
    <w:rsid w:val="00C64D5D"/>
    <w:rsid w:val="00C66AD4"/>
    <w:rsid w:val="00C67187"/>
    <w:rsid w:val="00C71554"/>
    <w:rsid w:val="00C7382C"/>
    <w:rsid w:val="00C745EB"/>
    <w:rsid w:val="00C75AC9"/>
    <w:rsid w:val="00C76206"/>
    <w:rsid w:val="00C77DAA"/>
    <w:rsid w:val="00C812F2"/>
    <w:rsid w:val="00C821BD"/>
    <w:rsid w:val="00C82387"/>
    <w:rsid w:val="00C8592B"/>
    <w:rsid w:val="00C87657"/>
    <w:rsid w:val="00C90217"/>
    <w:rsid w:val="00C90C22"/>
    <w:rsid w:val="00CA56BF"/>
    <w:rsid w:val="00CA7029"/>
    <w:rsid w:val="00CB0B32"/>
    <w:rsid w:val="00CC0D6D"/>
    <w:rsid w:val="00CC1B9D"/>
    <w:rsid w:val="00CC2DD9"/>
    <w:rsid w:val="00CD01AE"/>
    <w:rsid w:val="00CD13C0"/>
    <w:rsid w:val="00CD58D5"/>
    <w:rsid w:val="00CE0401"/>
    <w:rsid w:val="00CE4579"/>
    <w:rsid w:val="00CE7CA6"/>
    <w:rsid w:val="00D11EEF"/>
    <w:rsid w:val="00D16E4F"/>
    <w:rsid w:val="00D24180"/>
    <w:rsid w:val="00D42FF5"/>
    <w:rsid w:val="00D45DCB"/>
    <w:rsid w:val="00D53BAF"/>
    <w:rsid w:val="00D57A95"/>
    <w:rsid w:val="00D61439"/>
    <w:rsid w:val="00D62081"/>
    <w:rsid w:val="00D63BCC"/>
    <w:rsid w:val="00D71221"/>
    <w:rsid w:val="00D769BC"/>
    <w:rsid w:val="00D77AF2"/>
    <w:rsid w:val="00D862FF"/>
    <w:rsid w:val="00D920BA"/>
    <w:rsid w:val="00D948B5"/>
    <w:rsid w:val="00D97FD0"/>
    <w:rsid w:val="00DA3A8E"/>
    <w:rsid w:val="00DA3E92"/>
    <w:rsid w:val="00DB3BB6"/>
    <w:rsid w:val="00DC2EC6"/>
    <w:rsid w:val="00DD634F"/>
    <w:rsid w:val="00DE0F8F"/>
    <w:rsid w:val="00DE314A"/>
    <w:rsid w:val="00DE5AEF"/>
    <w:rsid w:val="00DE7D97"/>
    <w:rsid w:val="00DF0EAC"/>
    <w:rsid w:val="00DF3C13"/>
    <w:rsid w:val="00DF4323"/>
    <w:rsid w:val="00E06DDB"/>
    <w:rsid w:val="00E07B0A"/>
    <w:rsid w:val="00E11020"/>
    <w:rsid w:val="00E135F2"/>
    <w:rsid w:val="00E1593B"/>
    <w:rsid w:val="00E22C4E"/>
    <w:rsid w:val="00E2679D"/>
    <w:rsid w:val="00E3267D"/>
    <w:rsid w:val="00E54846"/>
    <w:rsid w:val="00E570D8"/>
    <w:rsid w:val="00E6051C"/>
    <w:rsid w:val="00E60DB4"/>
    <w:rsid w:val="00E67C21"/>
    <w:rsid w:val="00E838D2"/>
    <w:rsid w:val="00E96C09"/>
    <w:rsid w:val="00E97120"/>
    <w:rsid w:val="00E97A3A"/>
    <w:rsid w:val="00EA4FD4"/>
    <w:rsid w:val="00EA57F7"/>
    <w:rsid w:val="00EA7474"/>
    <w:rsid w:val="00EB039A"/>
    <w:rsid w:val="00EB3A8C"/>
    <w:rsid w:val="00ED0EFD"/>
    <w:rsid w:val="00ED2264"/>
    <w:rsid w:val="00ED2FA7"/>
    <w:rsid w:val="00ED4CDE"/>
    <w:rsid w:val="00EE1428"/>
    <w:rsid w:val="00EF14B6"/>
    <w:rsid w:val="00EF50D3"/>
    <w:rsid w:val="00EF6F71"/>
    <w:rsid w:val="00F01F85"/>
    <w:rsid w:val="00F0275E"/>
    <w:rsid w:val="00F20C58"/>
    <w:rsid w:val="00F21D48"/>
    <w:rsid w:val="00F26F7C"/>
    <w:rsid w:val="00F279A7"/>
    <w:rsid w:val="00F31588"/>
    <w:rsid w:val="00F31F5E"/>
    <w:rsid w:val="00F33875"/>
    <w:rsid w:val="00F35ADE"/>
    <w:rsid w:val="00F41513"/>
    <w:rsid w:val="00F44393"/>
    <w:rsid w:val="00F50EA8"/>
    <w:rsid w:val="00F522BD"/>
    <w:rsid w:val="00F54762"/>
    <w:rsid w:val="00F56243"/>
    <w:rsid w:val="00F60D83"/>
    <w:rsid w:val="00F61DB7"/>
    <w:rsid w:val="00F632D9"/>
    <w:rsid w:val="00F647D7"/>
    <w:rsid w:val="00F74B96"/>
    <w:rsid w:val="00F7547B"/>
    <w:rsid w:val="00F808CD"/>
    <w:rsid w:val="00F82A2D"/>
    <w:rsid w:val="00F84045"/>
    <w:rsid w:val="00F8541B"/>
    <w:rsid w:val="00F907D2"/>
    <w:rsid w:val="00F96E5E"/>
    <w:rsid w:val="00F97FF5"/>
    <w:rsid w:val="00FA118B"/>
    <w:rsid w:val="00FA6A96"/>
    <w:rsid w:val="00FC746F"/>
    <w:rsid w:val="00FC7AD3"/>
    <w:rsid w:val="00FD11F9"/>
    <w:rsid w:val="00FD161D"/>
    <w:rsid w:val="00FF2DC4"/>
    <w:rsid w:val="00FF6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D692529"/>
  <w15:docId w15:val="{39AD0F77-D1DD-4A91-97C4-AF84DE615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15A7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D15A7"/>
    <w:rPr>
      <w:color w:val="0000FF"/>
      <w:u w:val="single"/>
    </w:rPr>
  </w:style>
  <w:style w:type="paragraph" w:styleId="a4">
    <w:name w:val="header"/>
    <w:basedOn w:val="a"/>
    <w:link w:val="a5"/>
    <w:rsid w:val="00DD63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DD634F"/>
    <w:rPr>
      <w:kern w:val="2"/>
      <w:sz w:val="18"/>
      <w:szCs w:val="18"/>
    </w:rPr>
  </w:style>
  <w:style w:type="paragraph" w:styleId="a6">
    <w:name w:val="footer"/>
    <w:basedOn w:val="a"/>
    <w:link w:val="a7"/>
    <w:rsid w:val="00DD63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DD634F"/>
    <w:rPr>
      <w:kern w:val="2"/>
      <w:sz w:val="18"/>
      <w:szCs w:val="18"/>
    </w:rPr>
  </w:style>
  <w:style w:type="paragraph" w:styleId="a8">
    <w:name w:val="Balloon Text"/>
    <w:basedOn w:val="a"/>
    <w:semiHidden/>
    <w:rsid w:val="00C76206"/>
    <w:rPr>
      <w:sz w:val="18"/>
      <w:szCs w:val="18"/>
    </w:rPr>
  </w:style>
  <w:style w:type="character" w:styleId="a9">
    <w:name w:val="annotation reference"/>
    <w:basedOn w:val="a0"/>
    <w:rsid w:val="00657960"/>
    <w:rPr>
      <w:sz w:val="21"/>
      <w:szCs w:val="21"/>
    </w:rPr>
  </w:style>
  <w:style w:type="paragraph" w:styleId="aa">
    <w:name w:val="annotation text"/>
    <w:basedOn w:val="a"/>
    <w:link w:val="ab"/>
    <w:rsid w:val="00657960"/>
    <w:pPr>
      <w:jc w:val="left"/>
    </w:pPr>
  </w:style>
  <w:style w:type="character" w:customStyle="1" w:styleId="ab">
    <w:name w:val="批注文字 字符"/>
    <w:basedOn w:val="a0"/>
    <w:link w:val="aa"/>
    <w:rsid w:val="00657960"/>
    <w:rPr>
      <w:kern w:val="2"/>
      <w:sz w:val="21"/>
    </w:rPr>
  </w:style>
  <w:style w:type="paragraph" w:styleId="ac">
    <w:name w:val="annotation subject"/>
    <w:basedOn w:val="aa"/>
    <w:next w:val="aa"/>
    <w:link w:val="ad"/>
    <w:rsid w:val="00657960"/>
    <w:rPr>
      <w:b/>
      <w:bCs/>
    </w:rPr>
  </w:style>
  <w:style w:type="character" w:customStyle="1" w:styleId="ad">
    <w:name w:val="批注主题 字符"/>
    <w:basedOn w:val="ab"/>
    <w:link w:val="ac"/>
    <w:rsid w:val="00657960"/>
    <w:rPr>
      <w:b/>
      <w:bCs/>
      <w:kern w:val="2"/>
      <w:sz w:val="21"/>
    </w:rPr>
  </w:style>
  <w:style w:type="paragraph" w:styleId="ae">
    <w:name w:val="List Paragraph"/>
    <w:basedOn w:val="a"/>
    <w:uiPriority w:val="34"/>
    <w:qFormat/>
    <w:rsid w:val="0077510F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395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B35F66-E360-4020-8EBB-606261D96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213</Words>
  <Characters>1218</Characters>
  <Application>Microsoft Office Word</Application>
  <DocSecurity>0</DocSecurity>
  <Lines>10</Lines>
  <Paragraphs>2</Paragraphs>
  <ScaleCrop>false</ScaleCrop>
  <Company>xls</Company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中国科学院心理研究所</dc:title>
  <dc:creator>unknown</dc:creator>
  <cp:lastModifiedBy>USER-</cp:lastModifiedBy>
  <cp:revision>10</cp:revision>
  <cp:lastPrinted>2018-10-24T10:56:00Z</cp:lastPrinted>
  <dcterms:created xsi:type="dcterms:W3CDTF">2018-12-12T02:33:00Z</dcterms:created>
  <dcterms:modified xsi:type="dcterms:W3CDTF">2018-12-12T03:13:00Z</dcterms:modified>
</cp:coreProperties>
</file>